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rPr>
        <w:t>Participation</w:t>
      </w:r>
      <w:r>
        <w:rPr>
          <w:color w:val="231F20"/>
          <w:spacing w:val="-7"/>
        </w:rPr>
        <w:t> </w:t>
      </w:r>
      <w:r>
        <w:rPr>
          <w:color w:val="231F20"/>
        </w:rPr>
        <w:t>Opportunities</w:t>
      </w:r>
      <w:r>
        <w:rPr>
          <w:color w:val="231F20"/>
          <w:spacing w:val="-7"/>
        </w:rPr>
        <w:t> </w:t>
      </w:r>
      <w:r>
        <w:rPr>
          <w:color w:val="231F20"/>
        </w:rPr>
        <w:t>for</w:t>
      </w:r>
      <w:r>
        <w:rPr>
          <w:color w:val="231F20"/>
          <w:spacing w:val="-5"/>
        </w:rPr>
        <w:t> </w:t>
      </w:r>
      <w:r>
        <w:rPr>
          <w:color w:val="231F20"/>
        </w:rPr>
        <w:t>the</w:t>
      </w:r>
      <w:r>
        <w:rPr>
          <w:color w:val="231F20"/>
          <w:spacing w:val="-6"/>
        </w:rPr>
        <w:t> </w:t>
      </w:r>
      <w:r>
        <w:rPr>
          <w:color w:val="231F20"/>
        </w:rPr>
        <w:t>Emerald</w:t>
      </w:r>
      <w:r>
        <w:rPr>
          <w:color w:val="231F20"/>
          <w:spacing w:val="-6"/>
        </w:rPr>
        <w:t> </w:t>
      </w:r>
      <w:r>
        <w:rPr>
          <w:color w:val="231F20"/>
        </w:rPr>
        <w:t>Art</w:t>
      </w:r>
      <w:r>
        <w:rPr>
          <w:color w:val="231F20"/>
          <w:spacing w:val="-5"/>
        </w:rPr>
        <w:t> </w:t>
      </w:r>
      <w:r>
        <w:rPr>
          <w:color w:val="231F20"/>
          <w:spacing w:val="-2"/>
        </w:rPr>
        <w:t>Center</w:t>
      </w:r>
    </w:p>
    <w:p>
      <w:pPr>
        <w:pStyle w:val="BodyText"/>
        <w:spacing w:before="226"/>
        <w:rPr>
          <w:b/>
          <w:sz w:val="28"/>
        </w:rPr>
      </w:pPr>
    </w:p>
    <w:p>
      <w:pPr>
        <w:pStyle w:val="BodyText"/>
        <w:spacing w:line="237" w:lineRule="auto"/>
        <w:ind w:right="930"/>
      </w:pPr>
      <w:r>
        <w:rPr>
          <w:color w:val="231F20"/>
        </w:rPr>
        <w:t>Whichever</w:t>
      </w:r>
      <w:r>
        <w:rPr>
          <w:color w:val="231F20"/>
          <w:spacing w:val="-4"/>
        </w:rPr>
        <w:t> </w:t>
      </w:r>
      <w:r>
        <w:rPr>
          <w:color w:val="231F20"/>
        </w:rPr>
        <w:t>activity</w:t>
      </w:r>
      <w:r>
        <w:rPr>
          <w:color w:val="231F20"/>
          <w:spacing w:val="-4"/>
        </w:rPr>
        <w:t> </w:t>
      </w:r>
      <w:r>
        <w:rPr>
          <w:color w:val="231F20"/>
        </w:rPr>
        <w:t>you</w:t>
      </w:r>
      <w:r>
        <w:rPr>
          <w:color w:val="231F20"/>
          <w:spacing w:val="-4"/>
        </w:rPr>
        <w:t> </w:t>
      </w:r>
      <w:r>
        <w:rPr>
          <w:color w:val="231F20"/>
        </w:rPr>
        <w:t>choose,</w:t>
      </w:r>
      <w:r>
        <w:rPr>
          <w:color w:val="231F20"/>
          <w:spacing w:val="-4"/>
        </w:rPr>
        <w:t> </w:t>
      </w:r>
      <w:r>
        <w:rPr>
          <w:color w:val="231F20"/>
        </w:rPr>
        <w:t>please</w:t>
      </w:r>
      <w:r>
        <w:rPr>
          <w:color w:val="231F20"/>
          <w:spacing w:val="-4"/>
        </w:rPr>
        <w:t> </w:t>
      </w:r>
      <w:r>
        <w:rPr>
          <w:color w:val="231F20"/>
        </w:rPr>
        <w:t>contact</w:t>
      </w:r>
      <w:r>
        <w:rPr>
          <w:color w:val="231F20"/>
          <w:spacing w:val="-4"/>
        </w:rPr>
        <w:t> </w:t>
      </w:r>
      <w:r>
        <w:rPr>
          <w:color w:val="231F20"/>
        </w:rPr>
        <w:t>the</w:t>
      </w:r>
      <w:r>
        <w:rPr>
          <w:color w:val="231F20"/>
          <w:spacing w:val="-4"/>
        </w:rPr>
        <w:t> </w:t>
      </w:r>
      <w:r>
        <w:rPr>
          <w:color w:val="231F20"/>
        </w:rPr>
        <w:t>EAC</w:t>
      </w:r>
      <w:r>
        <w:rPr>
          <w:color w:val="231F20"/>
          <w:spacing w:val="-4"/>
        </w:rPr>
        <w:t> </w:t>
      </w:r>
      <w:r>
        <w:rPr>
          <w:color w:val="231F20"/>
        </w:rPr>
        <w:t>reception</w:t>
      </w:r>
      <w:r>
        <w:rPr>
          <w:color w:val="231F20"/>
          <w:spacing w:val="-4"/>
        </w:rPr>
        <w:t> </w:t>
      </w:r>
      <w:r>
        <w:rPr>
          <w:color w:val="231F20"/>
        </w:rPr>
        <w:t>desk</w:t>
      </w:r>
      <w:r>
        <w:rPr>
          <w:color w:val="231F20"/>
          <w:spacing w:val="-4"/>
        </w:rPr>
        <w:t> </w:t>
      </w:r>
      <w:r>
        <w:rPr>
          <w:color w:val="231F20"/>
        </w:rPr>
        <w:t>to</w:t>
      </w:r>
      <w:r>
        <w:rPr>
          <w:color w:val="231F20"/>
          <w:spacing w:val="-4"/>
        </w:rPr>
        <w:t> </w:t>
      </w:r>
      <w:r>
        <w:rPr>
          <w:color w:val="231F20"/>
        </w:rPr>
        <w:t>let</w:t>
      </w:r>
      <w:r>
        <w:rPr>
          <w:color w:val="231F20"/>
          <w:spacing w:val="-4"/>
        </w:rPr>
        <w:t> </w:t>
      </w:r>
      <w:r>
        <w:rPr>
          <w:color w:val="231F20"/>
        </w:rPr>
        <w:t>us</w:t>
      </w:r>
      <w:r>
        <w:rPr>
          <w:color w:val="231F20"/>
          <w:spacing w:val="-4"/>
        </w:rPr>
        <w:t> </w:t>
      </w:r>
      <w:r>
        <w:rPr>
          <w:color w:val="231F20"/>
        </w:rPr>
        <w:t>know which activity you are pursuing and report your hours each month for tracking of</w:t>
      </w:r>
      <w:r>
        <w:rPr>
          <w:color w:val="231F20"/>
          <w:spacing w:val="40"/>
        </w:rPr>
        <w:t> </w:t>
      </w:r>
      <w:r>
        <w:rPr>
          <w:color w:val="231F20"/>
        </w:rPr>
        <w:t>the participation for your membership.</w:t>
      </w:r>
    </w:p>
    <w:p>
      <w:pPr>
        <w:pStyle w:val="BodyText"/>
        <w:spacing w:line="237" w:lineRule="auto" w:before="286"/>
        <w:ind w:right="443"/>
      </w:pPr>
      <w:r>
        <w:rPr>
          <w:b/>
          <w:color w:val="231F20"/>
        </w:rPr>
        <w:t>Gallery Guide- </w:t>
      </w:r>
      <w:r>
        <w:rPr>
          <w:color w:val="231F20"/>
        </w:rPr>
        <w:t>(1x month, 5 hours, various shifts) Greet guests, answer questions about</w:t>
      </w:r>
      <w:r>
        <w:rPr>
          <w:color w:val="231F20"/>
          <w:spacing w:val="-8"/>
        </w:rPr>
        <w:t> </w:t>
      </w:r>
      <w:r>
        <w:rPr>
          <w:color w:val="231F20"/>
        </w:rPr>
        <w:t>the</w:t>
      </w:r>
      <w:r>
        <w:rPr>
          <w:color w:val="231F20"/>
          <w:spacing w:val="-8"/>
        </w:rPr>
        <w:t> </w:t>
      </w:r>
      <w:r>
        <w:rPr>
          <w:color w:val="231F20"/>
        </w:rPr>
        <w:t>art</w:t>
      </w:r>
      <w:r>
        <w:rPr>
          <w:color w:val="231F20"/>
          <w:spacing w:val="-8"/>
        </w:rPr>
        <w:t> </w:t>
      </w:r>
      <w:r>
        <w:rPr>
          <w:color w:val="231F20"/>
        </w:rPr>
        <w:t>center,</w:t>
      </w:r>
      <w:r>
        <w:rPr>
          <w:color w:val="231F20"/>
          <w:spacing w:val="-8"/>
        </w:rPr>
        <w:t> </w:t>
      </w:r>
      <w:r>
        <w:rPr>
          <w:color w:val="231F20"/>
        </w:rPr>
        <w:t>count</w:t>
      </w:r>
      <w:r>
        <w:rPr>
          <w:color w:val="231F20"/>
          <w:spacing w:val="-8"/>
        </w:rPr>
        <w:t> </w:t>
      </w:r>
      <w:r>
        <w:rPr>
          <w:color w:val="231F20"/>
        </w:rPr>
        <w:t>guests,</w:t>
      </w:r>
      <w:r>
        <w:rPr>
          <w:color w:val="231F20"/>
          <w:spacing w:val="-8"/>
        </w:rPr>
        <w:t> </w:t>
      </w:r>
      <w:r>
        <w:rPr>
          <w:color w:val="231F20"/>
        </w:rPr>
        <w:t>help</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gift</w:t>
      </w:r>
      <w:r>
        <w:rPr>
          <w:color w:val="231F20"/>
          <w:spacing w:val="-8"/>
        </w:rPr>
        <w:t> </w:t>
      </w:r>
      <w:r>
        <w:rPr>
          <w:color w:val="231F20"/>
        </w:rPr>
        <w:t>shop,</w:t>
      </w:r>
      <w:r>
        <w:rPr>
          <w:color w:val="231F20"/>
          <w:spacing w:val="-8"/>
        </w:rPr>
        <w:t> </w:t>
      </w:r>
      <w:r>
        <w:rPr>
          <w:color w:val="231F20"/>
        </w:rPr>
        <w:t>monitoring</w:t>
      </w:r>
      <w:r>
        <w:rPr>
          <w:color w:val="231F20"/>
          <w:spacing w:val="-8"/>
        </w:rPr>
        <w:t> </w:t>
      </w:r>
      <w:r>
        <w:rPr>
          <w:color w:val="231F20"/>
        </w:rPr>
        <w:t>inventory,</w:t>
      </w:r>
      <w:r>
        <w:rPr>
          <w:color w:val="231F20"/>
          <w:spacing w:val="-8"/>
        </w:rPr>
        <w:t> </w:t>
      </w:r>
      <w:r>
        <w:rPr>
          <w:color w:val="231F20"/>
        </w:rPr>
        <w:t>cleaning, and assisting with daily operations (opening, closing, answering phone, etc.) at the art center. Bring in your art/a good book for when it’s slow to work on if you desire.</w:t>
      </w:r>
    </w:p>
    <w:p>
      <w:pPr>
        <w:pStyle w:val="BodyText"/>
        <w:spacing w:line="237" w:lineRule="auto"/>
        <w:ind w:right="443"/>
      </w:pPr>
      <w:r>
        <w:rPr>
          <w:color w:val="231F20"/>
        </w:rPr>
        <w:t>Contact:</w:t>
      </w:r>
      <w:r>
        <w:rPr>
          <w:color w:val="231F20"/>
          <w:spacing w:val="-3"/>
        </w:rPr>
        <w:t> </w:t>
      </w:r>
      <w:r>
        <w:rPr>
          <w:color w:val="231F20"/>
        </w:rPr>
        <w:t>The</w:t>
      </w:r>
      <w:r>
        <w:rPr>
          <w:color w:val="231F20"/>
          <w:spacing w:val="-3"/>
        </w:rPr>
        <w:t> </w:t>
      </w:r>
      <w:r>
        <w:rPr>
          <w:color w:val="231F20"/>
        </w:rPr>
        <w:t>EAC</w:t>
      </w:r>
      <w:r>
        <w:rPr>
          <w:color w:val="231F20"/>
          <w:spacing w:val="-3"/>
        </w:rPr>
        <w:t> </w:t>
      </w:r>
      <w:r>
        <w:rPr>
          <w:color w:val="231F20"/>
        </w:rPr>
        <w:t>front</w:t>
      </w:r>
      <w:r>
        <w:rPr>
          <w:color w:val="231F20"/>
          <w:spacing w:val="-3"/>
        </w:rPr>
        <w:t> </w:t>
      </w:r>
      <w:r>
        <w:rPr>
          <w:color w:val="231F20"/>
        </w:rPr>
        <w:t>desk</w:t>
      </w:r>
      <w:r>
        <w:rPr>
          <w:color w:val="231F20"/>
          <w:spacing w:val="-3"/>
        </w:rPr>
        <w:t> </w:t>
      </w:r>
      <w:r>
        <w:rPr>
          <w:color w:val="231F20"/>
        </w:rPr>
        <w:t>staff</w:t>
      </w:r>
      <w:r>
        <w:rPr>
          <w:color w:val="231F20"/>
          <w:spacing w:val="-3"/>
        </w:rPr>
        <w:t> </w:t>
      </w:r>
      <w:r>
        <w:rPr>
          <w:color w:val="231F20"/>
        </w:rPr>
        <w:t>at</w:t>
      </w:r>
      <w:r>
        <w:rPr>
          <w:color w:val="231F20"/>
          <w:spacing w:val="-5"/>
        </w:rPr>
        <w:t> </w:t>
      </w:r>
      <w:hyperlink r:id="rId5">
        <w:r>
          <w:rPr>
            <w:b/>
            <w:i/>
            <w:color w:val="231F20"/>
          </w:rPr>
          <w:t>receptiondeskeac@gmail.com</w:t>
        </w:r>
      </w:hyperlink>
      <w:r>
        <w:rPr>
          <w:b/>
          <w:i/>
          <w:color w:val="231F20"/>
          <w:spacing w:val="-1"/>
        </w:rPr>
        <w:t> </w:t>
      </w:r>
      <w:r>
        <w:rPr>
          <w:color w:val="231F20"/>
        </w:rPr>
        <w:t>or</w:t>
      </w:r>
      <w:r>
        <w:rPr>
          <w:color w:val="231F20"/>
          <w:spacing w:val="-3"/>
        </w:rPr>
        <w:t> </w:t>
      </w:r>
      <w:r>
        <w:rPr>
          <w:color w:val="231F20"/>
        </w:rPr>
        <w:t>call</w:t>
      </w:r>
      <w:r>
        <w:rPr>
          <w:color w:val="231F20"/>
          <w:spacing w:val="-3"/>
        </w:rPr>
        <w:t> </w:t>
      </w:r>
      <w:r>
        <w:rPr>
          <w:color w:val="231F20"/>
        </w:rPr>
        <w:t>to</w:t>
      </w:r>
      <w:r>
        <w:rPr>
          <w:color w:val="231F20"/>
          <w:spacing w:val="-3"/>
        </w:rPr>
        <w:t> </w:t>
      </w:r>
      <w:r>
        <w:rPr>
          <w:color w:val="231F20"/>
        </w:rPr>
        <w:t>sign</w:t>
      </w:r>
      <w:r>
        <w:rPr>
          <w:color w:val="231F20"/>
          <w:spacing w:val="-3"/>
        </w:rPr>
        <w:t> </w:t>
      </w:r>
      <w:r>
        <w:rPr>
          <w:color w:val="231F20"/>
        </w:rPr>
        <w:t>up for</w:t>
      </w:r>
      <w:r>
        <w:rPr>
          <w:color w:val="231F20"/>
          <w:spacing w:val="-1"/>
        </w:rPr>
        <w:t> </w:t>
      </w:r>
      <w:r>
        <w:rPr>
          <w:color w:val="231F20"/>
        </w:rPr>
        <w:t>a</w:t>
      </w:r>
      <w:r>
        <w:rPr>
          <w:color w:val="231F20"/>
          <w:spacing w:val="-1"/>
        </w:rPr>
        <w:t> </w:t>
      </w:r>
      <w:r>
        <w:rPr>
          <w:color w:val="231F20"/>
        </w:rPr>
        <w:t>shift</w:t>
      </w:r>
      <w:r>
        <w:rPr>
          <w:color w:val="231F20"/>
          <w:spacing w:val="-1"/>
        </w:rPr>
        <w:t> </w:t>
      </w:r>
      <w:r>
        <w:rPr>
          <w:color w:val="231F20"/>
        </w:rPr>
        <w:t>each</w:t>
      </w:r>
      <w:r>
        <w:rPr>
          <w:color w:val="231F20"/>
          <w:spacing w:val="-1"/>
        </w:rPr>
        <w:t> </w:t>
      </w:r>
      <w:r>
        <w:rPr>
          <w:color w:val="231F20"/>
        </w:rPr>
        <w:t>month.</w:t>
      </w:r>
      <w:r>
        <w:rPr>
          <w:color w:val="231F20"/>
          <w:spacing w:val="-1"/>
        </w:rPr>
        <w:t> </w:t>
      </w:r>
      <w:r>
        <w:rPr>
          <w:color w:val="231F20"/>
        </w:rPr>
        <w:t>The</w:t>
      </w:r>
      <w:r>
        <w:rPr>
          <w:color w:val="231F20"/>
          <w:spacing w:val="-1"/>
        </w:rPr>
        <w:t> </w:t>
      </w:r>
      <w:r>
        <w:rPr>
          <w:color w:val="231F20"/>
        </w:rPr>
        <w:t>gallery</w:t>
      </w:r>
      <w:r>
        <w:rPr>
          <w:color w:val="231F20"/>
          <w:spacing w:val="-1"/>
        </w:rPr>
        <w:t> </w:t>
      </w:r>
      <w:r>
        <w:rPr>
          <w:color w:val="231F20"/>
        </w:rPr>
        <w:t>is</w:t>
      </w:r>
      <w:r>
        <w:rPr>
          <w:color w:val="231F20"/>
          <w:spacing w:val="-1"/>
        </w:rPr>
        <w:t> </w:t>
      </w:r>
      <w:r>
        <w:rPr>
          <w:color w:val="231F20"/>
        </w:rPr>
        <w:t>open</w:t>
      </w:r>
      <w:r>
        <w:rPr>
          <w:color w:val="231F20"/>
          <w:spacing w:val="-1"/>
        </w:rPr>
        <w:t> </w:t>
      </w:r>
      <w:r>
        <w:rPr>
          <w:color w:val="231F20"/>
        </w:rPr>
        <w:t>Tue.-Sat.</w:t>
      </w:r>
      <w:r>
        <w:rPr>
          <w:color w:val="231F20"/>
          <w:spacing w:val="-1"/>
        </w:rPr>
        <w:t> </w:t>
      </w:r>
      <w:r>
        <w:rPr>
          <w:color w:val="231F20"/>
        </w:rPr>
        <w:t>11-4pm.</w:t>
      </w:r>
      <w:r>
        <w:rPr>
          <w:color w:val="231F20"/>
          <w:spacing w:val="-1"/>
        </w:rPr>
        <w:t> </w:t>
      </w:r>
      <w:r>
        <w:rPr>
          <w:color w:val="231F20"/>
        </w:rPr>
        <w:t>We</w:t>
      </w:r>
      <w:r>
        <w:rPr>
          <w:color w:val="231F20"/>
          <w:spacing w:val="-1"/>
        </w:rPr>
        <w:t> </w:t>
      </w:r>
      <w:r>
        <w:rPr>
          <w:color w:val="231F20"/>
        </w:rPr>
        <w:t>also</w:t>
      </w:r>
      <w:r>
        <w:rPr>
          <w:color w:val="231F20"/>
          <w:spacing w:val="-1"/>
        </w:rPr>
        <w:t> </w:t>
      </w:r>
      <w:r>
        <w:rPr>
          <w:color w:val="231F20"/>
        </w:rPr>
        <w:t>often</w:t>
      </w:r>
      <w:r>
        <w:rPr>
          <w:color w:val="231F20"/>
          <w:spacing w:val="-1"/>
        </w:rPr>
        <w:t> </w:t>
      </w:r>
      <w:r>
        <w:rPr>
          <w:color w:val="231F20"/>
        </w:rPr>
        <w:t>need</w:t>
      </w:r>
      <w:r>
        <w:rPr>
          <w:color w:val="231F20"/>
          <w:spacing w:val="-1"/>
        </w:rPr>
        <w:t> </w:t>
      </w:r>
      <w:r>
        <w:rPr>
          <w:color w:val="231F20"/>
        </w:rPr>
        <w:t>folks on Art Walk second Fridays from 4-7:30pm.</w:t>
      </w:r>
    </w:p>
    <w:p>
      <w:pPr>
        <w:pStyle w:val="BodyText"/>
        <w:spacing w:line="237" w:lineRule="auto" w:before="283"/>
        <w:ind w:right="962"/>
      </w:pPr>
      <w:r>
        <w:rPr>
          <w:color w:val="231F20"/>
        </w:rPr>
        <w:t>(Gallery</w:t>
      </w:r>
      <w:r>
        <w:rPr>
          <w:color w:val="231F20"/>
          <w:spacing w:val="-3"/>
        </w:rPr>
        <w:t> </w:t>
      </w:r>
      <w:r>
        <w:rPr>
          <w:color w:val="231F20"/>
        </w:rPr>
        <w:t>guiding</w:t>
      </w:r>
      <w:r>
        <w:rPr>
          <w:color w:val="231F20"/>
          <w:spacing w:val="-3"/>
        </w:rPr>
        <w:t> </w:t>
      </w:r>
      <w:r>
        <w:rPr>
          <w:color w:val="231F20"/>
        </w:rPr>
        <w:t>is</w:t>
      </w:r>
      <w:r>
        <w:rPr>
          <w:color w:val="231F20"/>
          <w:spacing w:val="-3"/>
        </w:rPr>
        <w:t> </w:t>
      </w:r>
      <w:r>
        <w:rPr>
          <w:color w:val="231F20"/>
        </w:rPr>
        <w:t>our</w:t>
      </w:r>
      <w:r>
        <w:rPr>
          <w:color w:val="231F20"/>
          <w:spacing w:val="-3"/>
        </w:rPr>
        <w:t> </w:t>
      </w:r>
      <w:r>
        <w:rPr>
          <w:color w:val="231F20"/>
        </w:rPr>
        <w:t>most</w:t>
      </w:r>
      <w:r>
        <w:rPr>
          <w:color w:val="231F20"/>
          <w:spacing w:val="-3"/>
        </w:rPr>
        <w:t> </w:t>
      </w:r>
      <w:r>
        <w:rPr>
          <w:color w:val="231F20"/>
        </w:rPr>
        <w:t>popular</w:t>
      </w:r>
      <w:r>
        <w:rPr>
          <w:color w:val="231F20"/>
          <w:spacing w:val="-3"/>
        </w:rPr>
        <w:t> </w:t>
      </w:r>
      <w:r>
        <w:rPr>
          <w:color w:val="231F20"/>
        </w:rPr>
        <w:t>participation</w:t>
      </w:r>
      <w:r>
        <w:rPr>
          <w:color w:val="231F20"/>
          <w:spacing w:val="-3"/>
        </w:rPr>
        <w:t> </w:t>
      </w:r>
      <w:r>
        <w:rPr>
          <w:color w:val="231F20"/>
        </w:rPr>
        <w:t>area-</w:t>
      </w:r>
      <w:r>
        <w:rPr>
          <w:color w:val="231F20"/>
          <w:spacing w:val="-3"/>
        </w:rPr>
        <w:t> </w:t>
      </w:r>
      <w:r>
        <w:rPr>
          <w:color w:val="231F20"/>
        </w:rPr>
        <w:t>but</w:t>
      </w:r>
      <w:r>
        <w:rPr>
          <w:color w:val="231F20"/>
          <w:spacing w:val="-3"/>
        </w:rPr>
        <w:t> </w:t>
      </w:r>
      <w:r>
        <w:rPr>
          <w:color w:val="231F20"/>
        </w:rPr>
        <w:t>there</w:t>
      </w:r>
      <w:r>
        <w:rPr>
          <w:color w:val="231F20"/>
          <w:spacing w:val="-3"/>
        </w:rPr>
        <w:t> </w:t>
      </w:r>
      <w:r>
        <w:rPr>
          <w:color w:val="231F20"/>
        </w:rPr>
        <w:t>are</w:t>
      </w:r>
      <w:r>
        <w:rPr>
          <w:color w:val="231F20"/>
          <w:spacing w:val="-3"/>
        </w:rPr>
        <w:t> </w:t>
      </w:r>
      <w:r>
        <w:rPr>
          <w:color w:val="231F20"/>
        </w:rPr>
        <w:t>other</w:t>
      </w:r>
      <w:r>
        <w:rPr>
          <w:color w:val="231F20"/>
          <w:spacing w:val="-3"/>
        </w:rPr>
        <w:t> </w:t>
      </w:r>
      <w:r>
        <w:rPr>
          <w:color w:val="231F20"/>
        </w:rPr>
        <w:t>options-some may require several participation areas to fullfill the 5 hours guidelines..:) AND We Need You !</w:t>
      </w:r>
    </w:p>
    <w:p>
      <w:pPr>
        <w:pStyle w:val="BodyText"/>
        <w:spacing w:line="237" w:lineRule="auto" w:before="285"/>
        <w:ind w:right="443"/>
        <w:rPr>
          <w:b/>
        </w:rPr>
      </w:pPr>
      <w:r>
        <w:rPr>
          <w:b/>
          <w:color w:val="231F20"/>
        </w:rPr>
        <w:t>Membership Support</w:t>
      </w:r>
      <w:r>
        <w:rPr>
          <w:color w:val="231F20"/>
        </w:rPr>
        <w:t>-(flexible times, various hours) Help with monthly membership meetings and program, help to recruit new as well as engage current members, welcome</w:t>
      </w:r>
      <w:r>
        <w:rPr>
          <w:color w:val="231F20"/>
          <w:spacing w:val="-4"/>
        </w:rPr>
        <w:t> </w:t>
      </w:r>
      <w:r>
        <w:rPr>
          <w:color w:val="231F20"/>
        </w:rPr>
        <w:t>new</w:t>
      </w:r>
      <w:r>
        <w:rPr>
          <w:color w:val="231F20"/>
          <w:spacing w:val="-4"/>
        </w:rPr>
        <w:t> </w:t>
      </w:r>
      <w:r>
        <w:rPr>
          <w:color w:val="231F20"/>
        </w:rPr>
        <w:t>members</w:t>
      </w:r>
      <w:r>
        <w:rPr>
          <w:color w:val="231F20"/>
          <w:spacing w:val="-4"/>
        </w:rPr>
        <w:t> </w:t>
      </w:r>
      <w:r>
        <w:rPr>
          <w:color w:val="231F20"/>
        </w:rPr>
        <w:t>and</w:t>
      </w:r>
      <w:r>
        <w:rPr>
          <w:color w:val="231F20"/>
          <w:spacing w:val="-4"/>
        </w:rPr>
        <w:t> </w:t>
      </w:r>
      <w:r>
        <w:rPr>
          <w:color w:val="231F20"/>
        </w:rPr>
        <w:t>help</w:t>
      </w:r>
      <w:r>
        <w:rPr>
          <w:color w:val="231F20"/>
          <w:spacing w:val="-4"/>
        </w:rPr>
        <w:t> </w:t>
      </w:r>
      <w:r>
        <w:rPr>
          <w:color w:val="231F20"/>
        </w:rPr>
        <w:t>with</w:t>
      </w:r>
      <w:r>
        <w:rPr>
          <w:color w:val="231F20"/>
          <w:spacing w:val="-4"/>
        </w:rPr>
        <w:t> </w:t>
      </w:r>
      <w:r>
        <w:rPr>
          <w:color w:val="231F20"/>
        </w:rPr>
        <w:t>orienting</w:t>
      </w:r>
      <w:r>
        <w:rPr>
          <w:color w:val="231F20"/>
          <w:spacing w:val="-4"/>
        </w:rPr>
        <w:t> </w:t>
      </w:r>
      <w:r>
        <w:rPr>
          <w:color w:val="231F20"/>
        </w:rPr>
        <w:t>them,</w:t>
      </w:r>
      <w:r>
        <w:rPr>
          <w:color w:val="231F20"/>
          <w:spacing w:val="-4"/>
        </w:rPr>
        <w:t> </w:t>
      </w:r>
      <w:r>
        <w:rPr>
          <w:color w:val="231F20"/>
        </w:rPr>
        <w:t>help</w:t>
      </w:r>
      <w:r>
        <w:rPr>
          <w:color w:val="231F20"/>
          <w:spacing w:val="-4"/>
        </w:rPr>
        <w:t> </w:t>
      </w:r>
      <w:r>
        <w:rPr>
          <w:color w:val="231F20"/>
        </w:rPr>
        <w:t>come</w:t>
      </w:r>
      <w:r>
        <w:rPr>
          <w:color w:val="231F20"/>
          <w:spacing w:val="-4"/>
        </w:rPr>
        <w:t> </w:t>
      </w:r>
      <w:r>
        <w:rPr>
          <w:color w:val="231F20"/>
        </w:rPr>
        <w:t>up</w:t>
      </w:r>
      <w:r>
        <w:rPr>
          <w:color w:val="231F20"/>
          <w:spacing w:val="-4"/>
        </w:rPr>
        <w:t> </w:t>
      </w:r>
      <w:r>
        <w:rPr>
          <w:color w:val="231F20"/>
        </w:rPr>
        <w:t>with</w:t>
      </w:r>
      <w:r>
        <w:rPr>
          <w:color w:val="231F20"/>
          <w:spacing w:val="-4"/>
        </w:rPr>
        <w:t> </w:t>
      </w:r>
      <w:r>
        <w:rPr>
          <w:color w:val="231F20"/>
        </w:rPr>
        <w:t>creative</w:t>
      </w:r>
      <w:r>
        <w:rPr>
          <w:color w:val="231F20"/>
          <w:spacing w:val="-4"/>
        </w:rPr>
        <w:t> </w:t>
      </w:r>
      <w:r>
        <w:rPr>
          <w:color w:val="231F20"/>
        </w:rPr>
        <w:t>ideas for</w:t>
      </w:r>
      <w:r>
        <w:rPr>
          <w:color w:val="231F20"/>
          <w:spacing w:val="-4"/>
        </w:rPr>
        <w:t> </w:t>
      </w:r>
      <w:r>
        <w:rPr>
          <w:color w:val="231F20"/>
        </w:rPr>
        <w:t>events,</w:t>
      </w:r>
      <w:r>
        <w:rPr>
          <w:color w:val="231F20"/>
          <w:spacing w:val="-4"/>
        </w:rPr>
        <w:t> </w:t>
      </w:r>
      <w:r>
        <w:rPr>
          <w:color w:val="231F20"/>
        </w:rPr>
        <w:t>find</w:t>
      </w:r>
      <w:r>
        <w:rPr>
          <w:color w:val="231F20"/>
          <w:spacing w:val="-4"/>
        </w:rPr>
        <w:t> </w:t>
      </w:r>
      <w:r>
        <w:rPr>
          <w:color w:val="231F20"/>
        </w:rPr>
        <w:t>speakers,</w:t>
      </w:r>
      <w:r>
        <w:rPr>
          <w:color w:val="231F20"/>
          <w:spacing w:val="-4"/>
        </w:rPr>
        <w:t> </w:t>
      </w:r>
      <w:r>
        <w:rPr>
          <w:color w:val="231F20"/>
        </w:rPr>
        <w:t>recognition</w:t>
      </w:r>
      <w:r>
        <w:rPr>
          <w:color w:val="231F20"/>
          <w:spacing w:val="-4"/>
        </w:rPr>
        <w:t> </w:t>
      </w:r>
      <w:r>
        <w:rPr>
          <w:color w:val="231F20"/>
        </w:rPr>
        <w:t>and</w:t>
      </w:r>
      <w:r>
        <w:rPr>
          <w:color w:val="231F20"/>
          <w:spacing w:val="-4"/>
        </w:rPr>
        <w:t> </w:t>
      </w:r>
      <w:r>
        <w:rPr>
          <w:color w:val="231F20"/>
        </w:rPr>
        <w:t>more</w:t>
      </w:r>
      <w:r>
        <w:rPr>
          <w:color w:val="231F20"/>
          <w:spacing w:val="-4"/>
        </w:rPr>
        <w:t> </w:t>
      </w:r>
      <w:r>
        <w:rPr>
          <w:color w:val="231F20"/>
        </w:rPr>
        <w:t>for</w:t>
      </w:r>
      <w:r>
        <w:rPr>
          <w:color w:val="231F20"/>
          <w:spacing w:val="-4"/>
        </w:rPr>
        <w:t> </w:t>
      </w:r>
      <w:r>
        <w:rPr>
          <w:color w:val="231F20"/>
        </w:rPr>
        <w:t>members.</w:t>
      </w:r>
      <w:r>
        <w:rPr>
          <w:color w:val="231F20"/>
          <w:spacing w:val="-4"/>
        </w:rPr>
        <w:t> </w:t>
      </w:r>
      <w:r>
        <w:rPr>
          <w:color w:val="231F20"/>
        </w:rPr>
        <w:t>Contact:</w:t>
      </w:r>
      <w:r>
        <w:rPr>
          <w:color w:val="231F20"/>
          <w:spacing w:val="-4"/>
        </w:rPr>
        <w:t> </w:t>
      </w:r>
      <w:r>
        <w:rPr>
          <w:color w:val="231F20"/>
        </w:rPr>
        <w:t>Kathy</w:t>
      </w:r>
      <w:r>
        <w:rPr>
          <w:color w:val="231F20"/>
          <w:spacing w:val="-4"/>
        </w:rPr>
        <w:t> </w:t>
      </w:r>
      <w:r>
        <w:rPr>
          <w:color w:val="231F20"/>
        </w:rPr>
        <w:t>Weese</w:t>
      </w:r>
      <w:r>
        <w:rPr>
          <w:color w:val="231F20"/>
          <w:spacing w:val="-4"/>
        </w:rPr>
        <w:t> </w:t>
      </w:r>
      <w:r>
        <w:rPr>
          <w:color w:val="231F20"/>
        </w:rPr>
        <w:t>at </w:t>
      </w:r>
      <w:hyperlink r:id="rId6">
        <w:r>
          <w:rPr>
            <w:b/>
            <w:color w:val="231F20"/>
            <w:spacing w:val="-2"/>
          </w:rPr>
          <w:t>kathyweese51@gmail.com</w:t>
        </w:r>
      </w:hyperlink>
    </w:p>
    <w:p>
      <w:pPr>
        <w:pStyle w:val="BodyText"/>
        <w:spacing w:line="237" w:lineRule="auto" w:before="285"/>
        <w:ind w:right="443"/>
        <w:rPr>
          <w:b/>
          <w:i/>
        </w:rPr>
      </w:pPr>
      <w:r>
        <w:rPr>
          <w:b/>
          <w:color w:val="231F20"/>
        </w:rPr>
        <w:t>Art Walk Committee</w:t>
      </w:r>
      <w:r>
        <w:rPr>
          <w:color w:val="231F20"/>
        </w:rPr>
        <w:t>-Help be a part of our Downtown Springfield Second Friday Art Walk! We host it every second Friday from 4-7:30pm but there are many ways to be involved. We currently need someone to contact participants, help with brochure and poster</w:t>
      </w:r>
      <w:r>
        <w:rPr>
          <w:color w:val="231F20"/>
          <w:spacing w:val="-4"/>
        </w:rPr>
        <w:t> </w:t>
      </w:r>
      <w:r>
        <w:rPr>
          <w:color w:val="231F20"/>
        </w:rPr>
        <w:t>information</w:t>
      </w:r>
      <w:r>
        <w:rPr>
          <w:color w:val="231F20"/>
          <w:spacing w:val="-4"/>
        </w:rPr>
        <w:t> </w:t>
      </w:r>
      <w:r>
        <w:rPr>
          <w:color w:val="231F20"/>
        </w:rPr>
        <w:t>and</w:t>
      </w:r>
      <w:r>
        <w:rPr>
          <w:color w:val="231F20"/>
          <w:spacing w:val="-4"/>
        </w:rPr>
        <w:t> </w:t>
      </w:r>
      <w:r>
        <w:rPr>
          <w:color w:val="231F20"/>
        </w:rPr>
        <w:t>their</w:t>
      </w:r>
      <w:r>
        <w:rPr>
          <w:color w:val="231F20"/>
          <w:spacing w:val="-4"/>
        </w:rPr>
        <w:t> </w:t>
      </w:r>
      <w:r>
        <w:rPr>
          <w:color w:val="231F20"/>
        </w:rPr>
        <w:t>distribution.</w:t>
      </w:r>
      <w:r>
        <w:rPr>
          <w:color w:val="231F20"/>
          <w:spacing w:val="-4"/>
        </w:rPr>
        <w:t> </w:t>
      </w:r>
      <w:r>
        <w:rPr>
          <w:color w:val="231F20"/>
        </w:rPr>
        <w:t>Assisting</w:t>
      </w:r>
      <w:r>
        <w:rPr>
          <w:color w:val="231F20"/>
          <w:spacing w:val="-4"/>
        </w:rPr>
        <w:t> </w:t>
      </w:r>
      <w:r>
        <w:rPr>
          <w:color w:val="231F20"/>
        </w:rPr>
        <w:t>with</w:t>
      </w:r>
      <w:r>
        <w:rPr>
          <w:color w:val="231F20"/>
          <w:spacing w:val="-4"/>
        </w:rPr>
        <w:t> </w:t>
      </w:r>
      <w:r>
        <w:rPr>
          <w:color w:val="231F20"/>
        </w:rPr>
        <w:t>refreshments</w:t>
      </w:r>
      <w:r>
        <w:rPr>
          <w:color w:val="231F20"/>
          <w:spacing w:val="-4"/>
        </w:rPr>
        <w:t> </w:t>
      </w:r>
      <w:r>
        <w:rPr>
          <w:color w:val="231F20"/>
        </w:rPr>
        <w:t>and</w:t>
      </w:r>
      <w:r>
        <w:rPr>
          <w:color w:val="231F20"/>
          <w:spacing w:val="-4"/>
        </w:rPr>
        <w:t> </w:t>
      </w:r>
      <w:r>
        <w:rPr>
          <w:color w:val="231F20"/>
        </w:rPr>
        <w:t>food</w:t>
      </w:r>
      <w:r>
        <w:rPr>
          <w:color w:val="231F20"/>
          <w:spacing w:val="-4"/>
        </w:rPr>
        <w:t> </w:t>
      </w:r>
      <w:r>
        <w:rPr>
          <w:color w:val="231F20"/>
        </w:rPr>
        <w:t>service</w:t>
      </w:r>
      <w:r>
        <w:rPr>
          <w:color w:val="231F20"/>
          <w:spacing w:val="-4"/>
        </w:rPr>
        <w:t> </w:t>
      </w:r>
      <w:r>
        <w:rPr>
          <w:color w:val="231F20"/>
        </w:rPr>
        <w:t>is often needed. Contact: Melissa Green at </w:t>
      </w:r>
      <w:hyperlink r:id="rId7">
        <w:r>
          <w:rPr>
            <w:b/>
            <w:i/>
            <w:color w:val="231F20"/>
          </w:rPr>
          <w:t>director@emeraldartcenter.org</w:t>
        </w:r>
      </w:hyperlink>
    </w:p>
    <w:p>
      <w:pPr>
        <w:spacing w:line="237" w:lineRule="auto" w:before="284"/>
        <w:ind w:left="0" w:right="443" w:firstLine="0"/>
        <w:jc w:val="left"/>
        <w:rPr>
          <w:b/>
          <w:i/>
          <w:sz w:val="24"/>
        </w:rPr>
      </w:pPr>
      <w:r>
        <w:rPr>
          <w:b/>
          <w:color w:val="231F20"/>
          <w:sz w:val="24"/>
        </w:rPr>
        <w:t>Art</w:t>
      </w:r>
      <w:r>
        <w:rPr>
          <w:b/>
          <w:color w:val="231F20"/>
          <w:spacing w:val="-5"/>
          <w:sz w:val="24"/>
        </w:rPr>
        <w:t> </w:t>
      </w:r>
      <w:r>
        <w:rPr>
          <w:b/>
          <w:color w:val="231F20"/>
          <w:sz w:val="24"/>
        </w:rPr>
        <w:t>Education/Classes</w:t>
      </w:r>
      <w:r>
        <w:rPr>
          <w:b/>
          <w:color w:val="231F20"/>
          <w:spacing w:val="-6"/>
          <w:sz w:val="24"/>
        </w:rPr>
        <w:t> </w:t>
      </w:r>
      <w:r>
        <w:rPr>
          <w:b/>
          <w:color w:val="231F20"/>
          <w:sz w:val="24"/>
        </w:rPr>
        <w:t>Committee</w:t>
      </w:r>
      <w:r>
        <w:rPr>
          <w:color w:val="231F20"/>
          <w:sz w:val="24"/>
        </w:rPr>
        <w:t>-(1x</w:t>
      </w:r>
      <w:r>
        <w:rPr>
          <w:color w:val="231F20"/>
          <w:spacing w:val="-5"/>
          <w:sz w:val="24"/>
        </w:rPr>
        <w:t> </w:t>
      </w:r>
      <w:r>
        <w:rPr>
          <w:color w:val="231F20"/>
          <w:sz w:val="24"/>
        </w:rPr>
        <w:t>month</w:t>
      </w:r>
      <w:r>
        <w:rPr>
          <w:color w:val="231F20"/>
          <w:spacing w:val="-5"/>
          <w:sz w:val="24"/>
        </w:rPr>
        <w:t> </w:t>
      </w:r>
      <w:r>
        <w:rPr>
          <w:color w:val="231F20"/>
          <w:sz w:val="24"/>
        </w:rPr>
        <w:t>meeting</w:t>
      </w:r>
      <w:r>
        <w:rPr>
          <w:color w:val="231F20"/>
          <w:spacing w:val="-5"/>
          <w:sz w:val="24"/>
        </w:rPr>
        <w:t> </w:t>
      </w:r>
      <w:r>
        <w:rPr>
          <w:color w:val="231F20"/>
          <w:sz w:val="24"/>
        </w:rPr>
        <w:t>and</w:t>
      </w:r>
      <w:r>
        <w:rPr>
          <w:color w:val="231F20"/>
          <w:spacing w:val="-5"/>
          <w:sz w:val="24"/>
        </w:rPr>
        <w:t> </w:t>
      </w:r>
      <w:r>
        <w:rPr>
          <w:color w:val="231F20"/>
          <w:sz w:val="24"/>
        </w:rPr>
        <w:t>various</w:t>
      </w:r>
      <w:r>
        <w:rPr>
          <w:color w:val="231F20"/>
          <w:spacing w:val="-5"/>
          <w:sz w:val="24"/>
        </w:rPr>
        <w:t> </w:t>
      </w:r>
      <w:r>
        <w:rPr>
          <w:color w:val="231F20"/>
          <w:sz w:val="24"/>
        </w:rPr>
        <w:t>other</w:t>
      </w:r>
      <w:r>
        <w:rPr>
          <w:color w:val="231F20"/>
          <w:spacing w:val="-5"/>
          <w:sz w:val="24"/>
        </w:rPr>
        <w:t> </w:t>
      </w:r>
      <w:r>
        <w:rPr>
          <w:color w:val="231F20"/>
          <w:sz w:val="24"/>
        </w:rPr>
        <w:t>times)</w:t>
      </w:r>
      <w:r>
        <w:rPr>
          <w:color w:val="231F20"/>
          <w:spacing w:val="-5"/>
          <w:sz w:val="24"/>
        </w:rPr>
        <w:t> </w:t>
      </w:r>
      <w:r>
        <w:rPr>
          <w:color w:val="231F20"/>
          <w:sz w:val="24"/>
        </w:rPr>
        <w:t>As-sisting</w:t>
      </w:r>
      <w:r>
        <w:rPr>
          <w:color w:val="231F20"/>
          <w:spacing w:val="40"/>
          <w:sz w:val="24"/>
        </w:rPr>
        <w:t> </w:t>
      </w:r>
      <w:r>
        <w:rPr>
          <w:color w:val="231F20"/>
          <w:sz w:val="24"/>
        </w:rPr>
        <w:t>with classes, distributing flyers, marketing, finding instructors, getting class-rooms ready and more! Contact: Katie Stocks at </w:t>
      </w:r>
      <w:hyperlink r:id="rId8">
        <w:r>
          <w:rPr>
            <w:b/>
            <w:i/>
            <w:color w:val="231F20"/>
            <w:sz w:val="24"/>
          </w:rPr>
          <w:t>stockskatie@yahoo.com</w:t>
        </w:r>
      </w:hyperlink>
    </w:p>
    <w:p>
      <w:pPr>
        <w:pStyle w:val="BodyText"/>
        <w:spacing w:line="237" w:lineRule="auto" w:before="286"/>
        <w:ind w:right="197"/>
        <w:rPr>
          <w:b/>
          <w:i/>
        </w:rPr>
      </w:pPr>
      <w:r>
        <w:rPr>
          <w:b/>
          <w:color w:val="231F20"/>
        </w:rPr>
        <w:t>National Juried Art Show Committee</w:t>
      </w:r>
      <w:r>
        <w:rPr>
          <w:color w:val="231F20"/>
        </w:rPr>
        <w:t>-This show takes place throughout the month of May</w:t>
      </w:r>
      <w:r>
        <w:rPr>
          <w:color w:val="231F20"/>
          <w:spacing w:val="-6"/>
        </w:rPr>
        <w:t> </w:t>
      </w:r>
      <w:r>
        <w:rPr>
          <w:color w:val="231F20"/>
        </w:rPr>
        <w:t>(work</w:t>
      </w:r>
      <w:r>
        <w:rPr>
          <w:color w:val="231F20"/>
          <w:spacing w:val="-6"/>
        </w:rPr>
        <w:t> </w:t>
      </w:r>
      <w:r>
        <w:rPr>
          <w:color w:val="231F20"/>
        </w:rPr>
        <w:t>begins</w:t>
      </w:r>
      <w:r>
        <w:rPr>
          <w:color w:val="231F20"/>
          <w:spacing w:val="-6"/>
        </w:rPr>
        <w:t> </w:t>
      </w:r>
      <w:r>
        <w:rPr>
          <w:color w:val="231F20"/>
        </w:rPr>
        <w:t>in</w:t>
      </w:r>
      <w:r>
        <w:rPr>
          <w:color w:val="231F20"/>
          <w:spacing w:val="-6"/>
        </w:rPr>
        <w:t> </w:t>
      </w:r>
      <w:r>
        <w:rPr>
          <w:color w:val="231F20"/>
        </w:rPr>
        <w:t>Nov.)</w:t>
      </w:r>
      <w:r>
        <w:rPr>
          <w:color w:val="231F20"/>
          <w:spacing w:val="-6"/>
        </w:rPr>
        <w:t> </w:t>
      </w:r>
      <w:r>
        <w:rPr>
          <w:color w:val="231F20"/>
        </w:rPr>
        <w:t>and</w:t>
      </w:r>
      <w:r>
        <w:rPr>
          <w:color w:val="231F20"/>
          <w:spacing w:val="-6"/>
        </w:rPr>
        <w:t> </w:t>
      </w:r>
      <w:r>
        <w:rPr>
          <w:color w:val="231F20"/>
        </w:rPr>
        <w:t>brings</w:t>
      </w:r>
      <w:r>
        <w:rPr>
          <w:color w:val="231F20"/>
          <w:spacing w:val="-6"/>
        </w:rPr>
        <w:t> </w:t>
      </w:r>
      <w:r>
        <w:rPr>
          <w:color w:val="231F20"/>
        </w:rPr>
        <w:t>in</w:t>
      </w:r>
      <w:r>
        <w:rPr>
          <w:color w:val="231F20"/>
          <w:spacing w:val="-6"/>
        </w:rPr>
        <w:t> </w:t>
      </w:r>
      <w:r>
        <w:rPr>
          <w:color w:val="231F20"/>
        </w:rPr>
        <w:t>artists</w:t>
      </w:r>
      <w:r>
        <w:rPr>
          <w:color w:val="231F20"/>
          <w:spacing w:val="-6"/>
        </w:rPr>
        <w:t> </w:t>
      </w:r>
      <w:r>
        <w:rPr>
          <w:color w:val="231F20"/>
        </w:rPr>
        <w:t>from</w:t>
      </w:r>
      <w:r>
        <w:rPr>
          <w:color w:val="231F20"/>
          <w:spacing w:val="-6"/>
        </w:rPr>
        <w:t> </w:t>
      </w:r>
      <w:r>
        <w:rPr>
          <w:color w:val="231F20"/>
        </w:rPr>
        <w:t>all</w:t>
      </w:r>
      <w:r>
        <w:rPr>
          <w:color w:val="231F20"/>
          <w:spacing w:val="-6"/>
        </w:rPr>
        <w:t> </w:t>
      </w:r>
      <w:r>
        <w:rPr>
          <w:color w:val="231F20"/>
        </w:rPr>
        <w:t>over</w:t>
      </w:r>
      <w:r>
        <w:rPr>
          <w:color w:val="231F20"/>
          <w:spacing w:val="-6"/>
        </w:rPr>
        <w:t> </w:t>
      </w:r>
      <w:r>
        <w:rPr>
          <w:color w:val="231F20"/>
        </w:rPr>
        <w:t>the</w:t>
      </w:r>
      <w:r>
        <w:rPr>
          <w:color w:val="231F20"/>
          <w:spacing w:val="-6"/>
        </w:rPr>
        <w:t> </w:t>
      </w:r>
      <w:r>
        <w:rPr>
          <w:color w:val="231F20"/>
        </w:rPr>
        <w:t>country,</w:t>
      </w:r>
      <w:r>
        <w:rPr>
          <w:color w:val="231F20"/>
          <w:spacing w:val="-6"/>
        </w:rPr>
        <w:t> </w:t>
      </w:r>
      <w:r>
        <w:rPr>
          <w:color w:val="231F20"/>
        </w:rPr>
        <w:t>putting</w:t>
      </w:r>
      <w:r>
        <w:rPr>
          <w:color w:val="231F20"/>
          <w:spacing w:val="-6"/>
        </w:rPr>
        <w:t> </w:t>
      </w:r>
      <w:r>
        <w:rPr>
          <w:color w:val="231F20"/>
        </w:rPr>
        <w:t>the</w:t>
      </w:r>
      <w:r>
        <w:rPr>
          <w:color w:val="231F20"/>
          <w:spacing w:val="-6"/>
        </w:rPr>
        <w:t> </w:t>
      </w:r>
      <w:r>
        <w:rPr>
          <w:color w:val="231F20"/>
        </w:rPr>
        <w:t>EAC on the map! Help with prepping, shipping, fundraising, hanging, labeling, marketing and more!</w:t>
      </w:r>
      <w:r>
        <w:rPr>
          <w:color w:val="231F20"/>
          <w:spacing w:val="40"/>
        </w:rPr>
        <w:t> </w:t>
      </w:r>
      <w:r>
        <w:rPr>
          <w:color w:val="231F20"/>
        </w:rPr>
        <w:t>Contact: Sandi O’Brien at </w:t>
      </w:r>
      <w:hyperlink r:id="rId9">
        <w:r>
          <w:rPr>
            <w:b/>
            <w:i/>
            <w:color w:val="231F20"/>
          </w:rPr>
          <w:t>sandi2meo@gmail.com</w:t>
        </w:r>
      </w:hyperlink>
    </w:p>
    <w:p>
      <w:pPr>
        <w:pStyle w:val="BodyText"/>
        <w:spacing w:line="237" w:lineRule="auto" w:before="284"/>
        <w:ind w:right="197"/>
        <w:rPr>
          <w:b/>
          <w:i/>
        </w:rPr>
      </w:pPr>
      <w:r>
        <w:rPr>
          <w:b/>
          <w:color w:val="231F20"/>
        </w:rPr>
        <w:t>Springfield</w:t>
      </w:r>
      <w:r>
        <w:rPr>
          <w:b/>
          <w:color w:val="231F20"/>
          <w:spacing w:val="-7"/>
        </w:rPr>
        <w:t> </w:t>
      </w:r>
      <w:r>
        <w:rPr>
          <w:b/>
          <w:color w:val="231F20"/>
        </w:rPr>
        <w:t>Mayor’s</w:t>
      </w:r>
      <w:r>
        <w:rPr>
          <w:b/>
          <w:color w:val="231F20"/>
          <w:spacing w:val="-7"/>
        </w:rPr>
        <w:t> </w:t>
      </w:r>
      <w:r>
        <w:rPr>
          <w:b/>
          <w:color w:val="231F20"/>
        </w:rPr>
        <w:t>Art</w:t>
      </w:r>
      <w:r>
        <w:rPr>
          <w:b/>
          <w:color w:val="231F20"/>
          <w:spacing w:val="-7"/>
        </w:rPr>
        <w:t> </w:t>
      </w:r>
      <w:r>
        <w:rPr>
          <w:b/>
          <w:color w:val="231F20"/>
        </w:rPr>
        <w:t>Show</w:t>
      </w:r>
      <w:r>
        <w:rPr>
          <w:b/>
          <w:color w:val="231F20"/>
          <w:spacing w:val="-7"/>
        </w:rPr>
        <w:t> </w:t>
      </w:r>
      <w:r>
        <w:rPr>
          <w:b/>
          <w:color w:val="231F20"/>
        </w:rPr>
        <w:t>Committee</w:t>
      </w:r>
      <w:r>
        <w:rPr>
          <w:color w:val="231F20"/>
        </w:rPr>
        <w:t>-The</w:t>
      </w:r>
      <w:r>
        <w:rPr>
          <w:color w:val="231F20"/>
          <w:spacing w:val="-7"/>
        </w:rPr>
        <w:t> </w:t>
      </w:r>
      <w:r>
        <w:rPr>
          <w:color w:val="231F20"/>
        </w:rPr>
        <w:t>MAS</w:t>
      </w:r>
      <w:r>
        <w:rPr>
          <w:color w:val="231F20"/>
          <w:spacing w:val="-7"/>
        </w:rPr>
        <w:t> </w:t>
      </w:r>
      <w:r>
        <w:rPr>
          <w:color w:val="231F20"/>
        </w:rPr>
        <w:t>happens</w:t>
      </w:r>
      <w:r>
        <w:rPr>
          <w:color w:val="231F20"/>
          <w:spacing w:val="-7"/>
        </w:rPr>
        <w:t> </w:t>
      </w:r>
      <w:r>
        <w:rPr>
          <w:color w:val="231F20"/>
        </w:rPr>
        <w:t>throughout</w:t>
      </w:r>
      <w:r>
        <w:rPr>
          <w:color w:val="231F20"/>
          <w:spacing w:val="-7"/>
        </w:rPr>
        <w:t> </w:t>
      </w:r>
      <w:r>
        <w:rPr>
          <w:color w:val="231F20"/>
        </w:rPr>
        <w:t>the</w:t>
      </w:r>
      <w:r>
        <w:rPr>
          <w:color w:val="231F20"/>
          <w:spacing w:val="-7"/>
        </w:rPr>
        <w:t> </w:t>
      </w:r>
      <w:r>
        <w:rPr>
          <w:color w:val="231F20"/>
        </w:rPr>
        <w:t>month</w:t>
      </w:r>
      <w:r>
        <w:rPr>
          <w:color w:val="231F20"/>
          <w:spacing w:val="-7"/>
        </w:rPr>
        <w:t> </w:t>
      </w:r>
      <w:r>
        <w:rPr>
          <w:color w:val="231F20"/>
        </w:rPr>
        <w:t>of October.</w:t>
      </w:r>
      <w:r>
        <w:rPr>
          <w:color w:val="231F20"/>
          <w:spacing w:val="-1"/>
        </w:rPr>
        <w:t> </w:t>
      </w:r>
      <w:r>
        <w:rPr>
          <w:color w:val="231F20"/>
        </w:rPr>
        <w:t>It</w:t>
      </w:r>
      <w:r>
        <w:rPr>
          <w:color w:val="231F20"/>
          <w:spacing w:val="-1"/>
        </w:rPr>
        <w:t> </w:t>
      </w:r>
      <w:r>
        <w:rPr>
          <w:color w:val="231F20"/>
        </w:rPr>
        <w:t>is</w:t>
      </w:r>
      <w:r>
        <w:rPr>
          <w:color w:val="231F20"/>
          <w:spacing w:val="-1"/>
        </w:rPr>
        <w:t> </w:t>
      </w:r>
      <w:r>
        <w:rPr>
          <w:color w:val="231F20"/>
        </w:rPr>
        <w:t>open</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public,</w:t>
      </w:r>
      <w:r>
        <w:rPr>
          <w:color w:val="231F20"/>
          <w:spacing w:val="-1"/>
        </w:rPr>
        <w:t> </w:t>
      </w:r>
      <w:r>
        <w:rPr>
          <w:color w:val="231F20"/>
        </w:rPr>
        <w:t>sponsors</w:t>
      </w:r>
      <w:r>
        <w:rPr>
          <w:color w:val="231F20"/>
          <w:spacing w:val="-1"/>
        </w:rPr>
        <w:t> </w:t>
      </w:r>
      <w:r>
        <w:rPr>
          <w:color w:val="231F20"/>
        </w:rPr>
        <w:t>and</w:t>
      </w:r>
      <w:r>
        <w:rPr>
          <w:color w:val="231F20"/>
          <w:spacing w:val="-1"/>
        </w:rPr>
        <w:t> </w:t>
      </w:r>
      <w:r>
        <w:rPr>
          <w:color w:val="231F20"/>
        </w:rPr>
        <w:t>EAC</w:t>
      </w:r>
      <w:r>
        <w:rPr>
          <w:color w:val="231F20"/>
          <w:spacing w:val="-1"/>
        </w:rPr>
        <w:t> </w:t>
      </w:r>
      <w:r>
        <w:rPr>
          <w:color w:val="231F20"/>
        </w:rPr>
        <w:t>contribute</w:t>
      </w:r>
      <w:r>
        <w:rPr>
          <w:color w:val="231F20"/>
          <w:spacing w:val="-1"/>
        </w:rPr>
        <w:t> </w:t>
      </w:r>
      <w:r>
        <w:rPr>
          <w:color w:val="231F20"/>
        </w:rPr>
        <w:t>cash</w:t>
      </w:r>
      <w:r>
        <w:rPr>
          <w:color w:val="231F20"/>
          <w:spacing w:val="-1"/>
        </w:rPr>
        <w:t> </w:t>
      </w:r>
      <w:r>
        <w:rPr>
          <w:color w:val="231F20"/>
        </w:rPr>
        <w:t>prizes</w:t>
      </w:r>
      <w:r>
        <w:rPr>
          <w:color w:val="231F20"/>
          <w:spacing w:val="-1"/>
        </w:rPr>
        <w:t> </w:t>
      </w:r>
      <w:r>
        <w:rPr>
          <w:color w:val="231F20"/>
        </w:rPr>
        <w:t>and</w:t>
      </w:r>
      <w:r>
        <w:rPr>
          <w:color w:val="231F20"/>
          <w:spacing w:val="-1"/>
        </w:rPr>
        <w:t> </w:t>
      </w:r>
      <w:r>
        <w:rPr>
          <w:color w:val="231F20"/>
        </w:rPr>
        <w:t>the</w:t>
      </w:r>
      <w:r>
        <w:rPr>
          <w:color w:val="231F20"/>
          <w:spacing w:val="-1"/>
        </w:rPr>
        <w:t> </w:t>
      </w:r>
      <w:r>
        <w:rPr>
          <w:color w:val="231F20"/>
        </w:rPr>
        <w:t>Mayor chooses the top award. Help is needed with planning, fundraising, promoting the show, distributing brochures and posters, show intake, organizing and placing award ribbons, and more. We also need someone to apprentice as show coordinator and take over the event. Contact: Guy Weese at </w:t>
      </w:r>
      <w:hyperlink r:id="rId10">
        <w:r>
          <w:rPr>
            <w:b/>
            <w:i/>
            <w:color w:val="231F20"/>
          </w:rPr>
          <w:t>guy.weese@gmail.com</w:t>
        </w:r>
      </w:hyperlink>
    </w:p>
    <w:p>
      <w:pPr>
        <w:pStyle w:val="BodyText"/>
        <w:spacing w:after="0" w:line="237" w:lineRule="auto"/>
        <w:rPr>
          <w:b/>
          <w:i/>
        </w:rPr>
        <w:sectPr>
          <w:type w:val="continuous"/>
          <w:pgSz w:w="12240" w:h="15840"/>
          <w:pgMar w:top="580" w:bottom="280" w:left="720" w:right="360"/>
        </w:sectPr>
      </w:pPr>
    </w:p>
    <w:p>
      <w:pPr>
        <w:pStyle w:val="BodyText"/>
        <w:spacing w:line="237" w:lineRule="auto" w:before="72"/>
        <w:ind w:right="443"/>
      </w:pPr>
      <w:r>
        <w:rPr>
          <w:b/>
          <w:color w:val="231F20"/>
        </w:rPr>
        <w:t>Fund</w:t>
      </w:r>
      <w:r>
        <w:rPr>
          <w:b/>
          <w:color w:val="231F20"/>
          <w:spacing w:val="-4"/>
        </w:rPr>
        <w:t> </w:t>
      </w:r>
      <w:r>
        <w:rPr>
          <w:b/>
          <w:color w:val="231F20"/>
        </w:rPr>
        <w:t>Development</w:t>
      </w:r>
      <w:r>
        <w:rPr>
          <w:color w:val="231F20"/>
        </w:rPr>
        <w:t>-(flexible</w:t>
      </w:r>
      <w:r>
        <w:rPr>
          <w:color w:val="231F20"/>
          <w:spacing w:val="-4"/>
        </w:rPr>
        <w:t> </w:t>
      </w:r>
      <w:r>
        <w:rPr>
          <w:color w:val="231F20"/>
        </w:rPr>
        <w:t>hours)</w:t>
      </w:r>
      <w:r>
        <w:rPr>
          <w:color w:val="231F20"/>
          <w:spacing w:val="-4"/>
        </w:rPr>
        <w:t> </w:t>
      </w:r>
      <w:r>
        <w:rPr>
          <w:color w:val="231F20"/>
        </w:rPr>
        <w:t>Help</w:t>
      </w:r>
      <w:r>
        <w:rPr>
          <w:color w:val="231F20"/>
          <w:spacing w:val="-4"/>
        </w:rPr>
        <w:t> </w:t>
      </w:r>
      <w:r>
        <w:rPr>
          <w:color w:val="231F20"/>
        </w:rPr>
        <w:t>the</w:t>
      </w:r>
      <w:r>
        <w:rPr>
          <w:color w:val="231F20"/>
          <w:spacing w:val="-4"/>
        </w:rPr>
        <w:t> </w:t>
      </w:r>
      <w:r>
        <w:rPr>
          <w:color w:val="231F20"/>
        </w:rPr>
        <w:t>director</w:t>
      </w:r>
      <w:r>
        <w:rPr>
          <w:color w:val="231F20"/>
          <w:spacing w:val="-4"/>
        </w:rPr>
        <w:t> </w:t>
      </w:r>
      <w:r>
        <w:rPr>
          <w:color w:val="231F20"/>
        </w:rPr>
        <w:t>and</w:t>
      </w:r>
      <w:r>
        <w:rPr>
          <w:color w:val="231F20"/>
          <w:spacing w:val="-4"/>
        </w:rPr>
        <w:t> </w:t>
      </w:r>
      <w:r>
        <w:rPr>
          <w:color w:val="231F20"/>
        </w:rPr>
        <w:t>board</w:t>
      </w:r>
      <w:r>
        <w:rPr>
          <w:color w:val="231F20"/>
          <w:spacing w:val="-4"/>
        </w:rPr>
        <w:t> </w:t>
      </w:r>
      <w:r>
        <w:rPr>
          <w:color w:val="231F20"/>
        </w:rPr>
        <w:t>to</w:t>
      </w:r>
      <w:r>
        <w:rPr>
          <w:color w:val="231F20"/>
          <w:spacing w:val="-4"/>
        </w:rPr>
        <w:t> </w:t>
      </w:r>
      <w:r>
        <w:rPr>
          <w:color w:val="231F20"/>
        </w:rPr>
        <w:t>find</w:t>
      </w:r>
      <w:r>
        <w:rPr>
          <w:color w:val="231F20"/>
          <w:spacing w:val="-4"/>
        </w:rPr>
        <w:t> </w:t>
      </w:r>
      <w:r>
        <w:rPr>
          <w:color w:val="231F20"/>
        </w:rPr>
        <w:t>new</w:t>
      </w:r>
      <w:r>
        <w:rPr>
          <w:color w:val="231F20"/>
          <w:spacing w:val="-4"/>
        </w:rPr>
        <w:t> </w:t>
      </w:r>
      <w:r>
        <w:rPr>
          <w:color w:val="231F20"/>
        </w:rPr>
        <w:t>opportuni-ties to help keep us running! Help with researching opportunities for the EAC to partner with businesses or organizations to fund programs, look for grant opportunities, write grants, work on strategic plan, help solicit donations, etc.</w:t>
      </w:r>
    </w:p>
    <w:p>
      <w:pPr>
        <w:spacing w:line="286" w:lineRule="exact" w:before="0"/>
        <w:ind w:left="0" w:right="0" w:firstLine="0"/>
        <w:jc w:val="left"/>
        <w:rPr>
          <w:b/>
          <w:i/>
          <w:sz w:val="24"/>
        </w:rPr>
      </w:pPr>
      <w:r>
        <w:rPr>
          <w:color w:val="231F20"/>
          <w:sz w:val="24"/>
        </w:rPr>
        <w:t>Contact:</w:t>
      </w:r>
      <w:r>
        <w:rPr>
          <w:color w:val="231F20"/>
          <w:spacing w:val="-3"/>
          <w:sz w:val="24"/>
        </w:rPr>
        <w:t> </w:t>
      </w:r>
      <w:r>
        <w:rPr>
          <w:color w:val="231F20"/>
          <w:sz w:val="24"/>
        </w:rPr>
        <w:t>Melissa</w:t>
      </w:r>
      <w:r>
        <w:rPr>
          <w:color w:val="231F20"/>
          <w:spacing w:val="-2"/>
          <w:sz w:val="24"/>
        </w:rPr>
        <w:t> </w:t>
      </w:r>
      <w:r>
        <w:rPr>
          <w:color w:val="231F20"/>
          <w:sz w:val="24"/>
        </w:rPr>
        <w:t>Green</w:t>
      </w:r>
      <w:r>
        <w:rPr>
          <w:color w:val="231F20"/>
          <w:spacing w:val="-2"/>
          <w:sz w:val="24"/>
        </w:rPr>
        <w:t> </w:t>
      </w:r>
      <w:r>
        <w:rPr>
          <w:color w:val="231F20"/>
          <w:sz w:val="24"/>
        </w:rPr>
        <w:t>at</w:t>
      </w:r>
      <w:r>
        <w:rPr>
          <w:color w:val="231F20"/>
          <w:spacing w:val="-3"/>
          <w:sz w:val="24"/>
        </w:rPr>
        <w:t> </w:t>
      </w:r>
      <w:hyperlink r:id="rId7">
        <w:r>
          <w:rPr>
            <w:b/>
            <w:i/>
            <w:color w:val="231F20"/>
            <w:spacing w:val="-2"/>
            <w:sz w:val="24"/>
          </w:rPr>
          <w:t>director@emeraldartcenter.org</w:t>
        </w:r>
      </w:hyperlink>
    </w:p>
    <w:p>
      <w:pPr>
        <w:pStyle w:val="BodyText"/>
        <w:spacing w:line="237" w:lineRule="auto" w:before="287"/>
        <w:ind w:right="741"/>
        <w:rPr>
          <w:b/>
          <w:i/>
        </w:rPr>
      </w:pPr>
      <w:r>
        <w:rPr>
          <w:b/>
          <w:color w:val="231F20"/>
        </w:rPr>
        <w:t>Mayor’s Revue Committee</w:t>
      </w:r>
      <w:r>
        <w:rPr>
          <w:color w:val="231F20"/>
        </w:rPr>
        <w:t>-Be a part of making the Emerald Art Center’s signature fundraising event a success! There are a multitude of ways you can help depending on</w:t>
      </w:r>
      <w:r>
        <w:rPr>
          <w:color w:val="231F20"/>
          <w:spacing w:val="-4"/>
        </w:rPr>
        <w:t> </w:t>
      </w:r>
      <w:r>
        <w:rPr>
          <w:color w:val="231F20"/>
        </w:rPr>
        <w:t>expertise-</w:t>
      </w:r>
      <w:r>
        <w:rPr>
          <w:color w:val="231F20"/>
          <w:spacing w:val="-4"/>
        </w:rPr>
        <w:t> </w:t>
      </w:r>
      <w:r>
        <w:rPr>
          <w:color w:val="231F20"/>
        </w:rPr>
        <w:t>such</w:t>
      </w:r>
      <w:r>
        <w:rPr>
          <w:color w:val="231F20"/>
          <w:spacing w:val="-4"/>
        </w:rPr>
        <w:t> </w:t>
      </w:r>
      <w:r>
        <w:rPr>
          <w:color w:val="231F20"/>
        </w:rPr>
        <w:t>as</w:t>
      </w:r>
      <w:r>
        <w:rPr>
          <w:color w:val="231F20"/>
          <w:spacing w:val="-4"/>
        </w:rPr>
        <w:t> </w:t>
      </w:r>
      <w:r>
        <w:rPr>
          <w:color w:val="231F20"/>
        </w:rPr>
        <w:t>decorating,</w:t>
      </w:r>
      <w:r>
        <w:rPr>
          <w:color w:val="231F20"/>
          <w:spacing w:val="-4"/>
        </w:rPr>
        <w:t> </w:t>
      </w:r>
      <w:r>
        <w:rPr>
          <w:color w:val="231F20"/>
        </w:rPr>
        <w:t>online</w:t>
      </w:r>
      <w:r>
        <w:rPr>
          <w:color w:val="231F20"/>
          <w:spacing w:val="-4"/>
        </w:rPr>
        <w:t> </w:t>
      </w:r>
      <w:r>
        <w:rPr>
          <w:color w:val="231F20"/>
        </w:rPr>
        <w:t>website</w:t>
      </w:r>
      <w:r>
        <w:rPr>
          <w:color w:val="231F20"/>
          <w:spacing w:val="-4"/>
        </w:rPr>
        <w:t> </w:t>
      </w:r>
      <w:r>
        <w:rPr>
          <w:color w:val="231F20"/>
        </w:rPr>
        <w:t>development</w:t>
      </w:r>
      <w:r>
        <w:rPr>
          <w:color w:val="231F20"/>
          <w:spacing w:val="-4"/>
        </w:rPr>
        <w:t> </w:t>
      </w:r>
      <w:r>
        <w:rPr>
          <w:color w:val="231F20"/>
        </w:rPr>
        <w:t>and</w:t>
      </w:r>
      <w:r>
        <w:rPr>
          <w:color w:val="231F20"/>
          <w:spacing w:val="-4"/>
        </w:rPr>
        <w:t> </w:t>
      </w:r>
      <w:r>
        <w:rPr>
          <w:color w:val="231F20"/>
        </w:rPr>
        <w:t>updating,</w:t>
      </w:r>
      <w:r>
        <w:rPr>
          <w:color w:val="231F20"/>
          <w:spacing w:val="-4"/>
        </w:rPr>
        <w:t> </w:t>
      </w:r>
      <w:r>
        <w:rPr>
          <w:color w:val="231F20"/>
        </w:rPr>
        <w:t>fundrais-ing,marketing</w:t>
      </w:r>
      <w:r>
        <w:rPr>
          <w:color w:val="231F20"/>
          <w:spacing w:val="-3"/>
        </w:rPr>
        <w:t> </w:t>
      </w:r>
      <w:r>
        <w:rPr>
          <w:color w:val="231F20"/>
        </w:rPr>
        <w:t>and</w:t>
      </w:r>
      <w:r>
        <w:rPr>
          <w:color w:val="231F20"/>
          <w:spacing w:val="-3"/>
        </w:rPr>
        <w:t> </w:t>
      </w:r>
      <w:r>
        <w:rPr>
          <w:color w:val="231F20"/>
        </w:rPr>
        <w:t>more!</w:t>
      </w:r>
      <w:r>
        <w:rPr>
          <w:color w:val="231F20"/>
          <w:spacing w:val="-3"/>
        </w:rPr>
        <w:t> </w:t>
      </w:r>
      <w:r>
        <w:rPr>
          <w:color w:val="231F20"/>
        </w:rPr>
        <w:t>Help</w:t>
      </w:r>
      <w:r>
        <w:rPr>
          <w:color w:val="231F20"/>
          <w:spacing w:val="-3"/>
        </w:rPr>
        <w:t> </w:t>
      </w:r>
      <w:r>
        <w:rPr>
          <w:color w:val="231F20"/>
        </w:rPr>
        <w:t>be</w:t>
      </w:r>
      <w:r>
        <w:rPr>
          <w:color w:val="231F20"/>
          <w:spacing w:val="-3"/>
        </w:rPr>
        <w:t> </w:t>
      </w:r>
      <w:r>
        <w:rPr>
          <w:color w:val="231F20"/>
        </w:rPr>
        <w:t>a</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planning</w:t>
      </w:r>
      <w:r>
        <w:rPr>
          <w:color w:val="231F20"/>
          <w:spacing w:val="-3"/>
        </w:rPr>
        <w:t> </w:t>
      </w:r>
      <w:r>
        <w:rPr>
          <w:color w:val="231F20"/>
        </w:rPr>
        <w:t>and</w:t>
      </w:r>
      <w:r>
        <w:rPr>
          <w:color w:val="231F20"/>
          <w:spacing w:val="-3"/>
        </w:rPr>
        <w:t> </w:t>
      </w:r>
      <w:r>
        <w:rPr>
          <w:color w:val="231F20"/>
        </w:rPr>
        <w:t>execution</w:t>
      </w:r>
      <w:r>
        <w:rPr>
          <w:color w:val="231F20"/>
          <w:spacing w:val="-3"/>
        </w:rPr>
        <w:t> </w:t>
      </w:r>
      <w:r>
        <w:rPr>
          <w:color w:val="231F20"/>
        </w:rPr>
        <w:t>to</w:t>
      </w:r>
      <w:r>
        <w:rPr>
          <w:color w:val="231F20"/>
          <w:spacing w:val="-3"/>
        </w:rPr>
        <w:t> </w:t>
      </w:r>
      <w:r>
        <w:rPr>
          <w:color w:val="231F20"/>
        </w:rPr>
        <w:t>help</w:t>
      </w:r>
      <w:r>
        <w:rPr>
          <w:color w:val="231F20"/>
          <w:spacing w:val="-3"/>
        </w:rPr>
        <w:t> </w:t>
      </w:r>
      <w:r>
        <w:rPr>
          <w:color w:val="231F20"/>
        </w:rPr>
        <w:t>support the EAC! Contact: Guy Weese at </w:t>
      </w:r>
      <w:hyperlink r:id="rId10">
        <w:r>
          <w:rPr>
            <w:b/>
            <w:i/>
            <w:color w:val="231F20"/>
          </w:rPr>
          <w:t>guy.weese@gmail.com</w:t>
        </w:r>
      </w:hyperlink>
    </w:p>
    <w:p>
      <w:pPr>
        <w:spacing w:line="237" w:lineRule="auto" w:before="284"/>
        <w:ind w:left="0" w:right="3054" w:firstLine="0"/>
        <w:jc w:val="left"/>
        <w:rPr>
          <w:b/>
          <w:i/>
          <w:sz w:val="24"/>
        </w:rPr>
      </w:pPr>
      <w:r>
        <w:rPr>
          <w:b/>
          <w:color w:val="231F20"/>
          <w:sz w:val="24"/>
        </w:rPr>
        <w:t>Website Helper</w:t>
      </w:r>
      <w:r>
        <w:rPr>
          <w:b/>
          <w:i/>
          <w:color w:val="231F20"/>
          <w:sz w:val="24"/>
        </w:rPr>
        <w:t>- </w:t>
      </w:r>
      <w:r>
        <w:rPr>
          <w:color w:val="231F20"/>
          <w:sz w:val="24"/>
        </w:rPr>
        <w:t>Our website is currently hosted on WIX. Contact:</w:t>
      </w:r>
      <w:r>
        <w:rPr>
          <w:color w:val="231F20"/>
          <w:spacing w:val="-10"/>
          <w:sz w:val="24"/>
        </w:rPr>
        <w:t> </w:t>
      </w:r>
      <w:r>
        <w:rPr>
          <w:color w:val="231F20"/>
          <w:sz w:val="24"/>
        </w:rPr>
        <w:t>Melissa</w:t>
      </w:r>
      <w:r>
        <w:rPr>
          <w:color w:val="231F20"/>
          <w:spacing w:val="-10"/>
          <w:sz w:val="24"/>
        </w:rPr>
        <w:t> </w:t>
      </w:r>
      <w:r>
        <w:rPr>
          <w:color w:val="231F20"/>
          <w:sz w:val="24"/>
        </w:rPr>
        <w:t>Green</w:t>
      </w:r>
      <w:r>
        <w:rPr>
          <w:color w:val="231F20"/>
          <w:spacing w:val="-10"/>
          <w:sz w:val="24"/>
        </w:rPr>
        <w:t> </w:t>
      </w:r>
      <w:r>
        <w:rPr>
          <w:color w:val="231F20"/>
          <w:sz w:val="24"/>
        </w:rPr>
        <w:t>at</w:t>
      </w:r>
      <w:r>
        <w:rPr>
          <w:color w:val="231F20"/>
          <w:spacing w:val="-12"/>
          <w:sz w:val="24"/>
        </w:rPr>
        <w:t> </w:t>
      </w:r>
      <w:hyperlink r:id="rId7">
        <w:r>
          <w:rPr>
            <w:b/>
            <w:i/>
            <w:color w:val="231F20"/>
            <w:sz w:val="24"/>
          </w:rPr>
          <w:t>director@emeraldartcenter.org</w:t>
        </w:r>
      </w:hyperlink>
    </w:p>
    <w:p>
      <w:pPr>
        <w:pStyle w:val="BodyText"/>
        <w:spacing w:line="237" w:lineRule="auto" w:before="287"/>
        <w:ind w:right="388"/>
        <w:rPr>
          <w:b/>
          <w:i/>
        </w:rPr>
      </w:pPr>
      <w:r>
        <w:rPr>
          <w:b/>
          <w:color w:val="231F20"/>
        </w:rPr>
        <w:t>Social Media &amp; Marketing </w:t>
      </w:r>
      <w:r>
        <w:rPr>
          <w:color w:val="231F20"/>
        </w:rPr>
        <w:t>(flexible times, various hours)-Spread the word! Help our community to learn more about the EAC. Help find opportunities to reach out, help with creating programs and brochures, distribute flyers, help with designs for social media and</w:t>
      </w:r>
      <w:r>
        <w:rPr>
          <w:color w:val="231F20"/>
          <w:spacing w:val="-3"/>
        </w:rPr>
        <w:t> </w:t>
      </w:r>
      <w:r>
        <w:rPr>
          <w:color w:val="231F20"/>
        </w:rPr>
        <w:t>posting,</w:t>
      </w:r>
      <w:r>
        <w:rPr>
          <w:color w:val="231F20"/>
          <w:spacing w:val="-3"/>
        </w:rPr>
        <w:t> </w:t>
      </w:r>
      <w:r>
        <w:rPr>
          <w:color w:val="231F20"/>
        </w:rPr>
        <w:t>help</w:t>
      </w:r>
      <w:r>
        <w:rPr>
          <w:color w:val="231F20"/>
          <w:spacing w:val="-3"/>
        </w:rPr>
        <w:t> </w:t>
      </w:r>
      <w:r>
        <w:rPr>
          <w:color w:val="231F20"/>
        </w:rPr>
        <w:t>with</w:t>
      </w:r>
      <w:r>
        <w:rPr>
          <w:color w:val="231F20"/>
          <w:spacing w:val="-3"/>
        </w:rPr>
        <w:t> </w:t>
      </w:r>
      <w:r>
        <w:rPr>
          <w:color w:val="231F20"/>
        </w:rPr>
        <w:t>creative</w:t>
      </w:r>
      <w:r>
        <w:rPr>
          <w:color w:val="231F20"/>
          <w:spacing w:val="-3"/>
        </w:rPr>
        <w:t> </w:t>
      </w:r>
      <w:r>
        <w:rPr>
          <w:color w:val="231F20"/>
        </w:rPr>
        <w:t>ideas</w:t>
      </w:r>
      <w:r>
        <w:rPr>
          <w:color w:val="231F20"/>
          <w:spacing w:val="-3"/>
        </w:rPr>
        <w:t> </w:t>
      </w:r>
      <w:r>
        <w:rPr>
          <w:color w:val="231F20"/>
        </w:rPr>
        <w:t>to</w:t>
      </w:r>
      <w:r>
        <w:rPr>
          <w:color w:val="231F20"/>
          <w:spacing w:val="-3"/>
        </w:rPr>
        <w:t> </w:t>
      </w:r>
      <w:r>
        <w:rPr>
          <w:color w:val="231F20"/>
        </w:rPr>
        <w:t>get</w:t>
      </w:r>
      <w:r>
        <w:rPr>
          <w:color w:val="231F20"/>
          <w:spacing w:val="-3"/>
        </w:rPr>
        <w:t> </w:t>
      </w:r>
      <w:r>
        <w:rPr>
          <w:color w:val="231F20"/>
        </w:rPr>
        <w:t>the</w:t>
      </w:r>
      <w:r>
        <w:rPr>
          <w:color w:val="231F20"/>
          <w:spacing w:val="-3"/>
        </w:rPr>
        <w:t> </w:t>
      </w:r>
      <w:r>
        <w:rPr>
          <w:color w:val="231F20"/>
        </w:rPr>
        <w:t>word</w:t>
      </w:r>
      <w:r>
        <w:rPr>
          <w:color w:val="231F20"/>
          <w:spacing w:val="-3"/>
        </w:rPr>
        <w:t> </w:t>
      </w:r>
      <w:r>
        <w:rPr>
          <w:color w:val="231F20"/>
        </w:rPr>
        <w:t>about</w:t>
      </w:r>
      <w:r>
        <w:rPr>
          <w:color w:val="231F20"/>
          <w:spacing w:val="-3"/>
        </w:rPr>
        <w:t> </w:t>
      </w:r>
      <w:r>
        <w:rPr>
          <w:color w:val="231F20"/>
        </w:rPr>
        <w:t>EAC</w:t>
      </w:r>
      <w:r>
        <w:rPr>
          <w:color w:val="231F20"/>
          <w:spacing w:val="-3"/>
        </w:rPr>
        <w:t> </w:t>
      </w:r>
      <w:r>
        <w:rPr>
          <w:color w:val="231F20"/>
        </w:rPr>
        <w:t>and</w:t>
      </w:r>
      <w:r>
        <w:rPr>
          <w:color w:val="231F20"/>
          <w:spacing w:val="-3"/>
        </w:rPr>
        <w:t> </w:t>
      </w:r>
      <w:r>
        <w:rPr>
          <w:color w:val="231F20"/>
        </w:rPr>
        <w:t>research</w:t>
      </w:r>
      <w:r>
        <w:rPr>
          <w:color w:val="231F20"/>
          <w:spacing w:val="-3"/>
        </w:rPr>
        <w:t> </w:t>
      </w:r>
      <w:r>
        <w:rPr>
          <w:color w:val="231F20"/>
        </w:rPr>
        <w:t>opportuni-ties to get our name out! Contact: Melissa Green at </w:t>
      </w:r>
      <w:hyperlink r:id="rId7">
        <w:r>
          <w:rPr>
            <w:b/>
            <w:i/>
            <w:color w:val="231F20"/>
          </w:rPr>
          <w:t>director@emeraldartcenter.org</w:t>
        </w:r>
      </w:hyperlink>
    </w:p>
    <w:p>
      <w:pPr>
        <w:pStyle w:val="BodyText"/>
        <w:spacing w:line="237" w:lineRule="auto" w:before="284"/>
        <w:ind w:right="388"/>
        <w:rPr>
          <w:b/>
          <w:i/>
        </w:rPr>
      </w:pPr>
      <w:r>
        <w:rPr>
          <w:b/>
          <w:color w:val="231F20"/>
        </w:rPr>
        <w:t>Cleaning</w:t>
      </w:r>
      <w:r>
        <w:rPr>
          <w:b/>
          <w:color w:val="231F20"/>
          <w:spacing w:val="-4"/>
        </w:rPr>
        <w:t> </w:t>
      </w:r>
      <w:r>
        <w:rPr>
          <w:b/>
          <w:color w:val="231F20"/>
        </w:rPr>
        <w:t>Crew</w:t>
      </w:r>
      <w:r>
        <w:rPr>
          <w:color w:val="231F20"/>
        </w:rPr>
        <w:t>-(1x</w:t>
      </w:r>
      <w:r>
        <w:rPr>
          <w:color w:val="231F20"/>
          <w:spacing w:val="-4"/>
        </w:rPr>
        <w:t> </w:t>
      </w:r>
      <w:r>
        <w:rPr>
          <w:color w:val="231F20"/>
        </w:rPr>
        <w:t>week</w:t>
      </w:r>
      <w:r>
        <w:rPr>
          <w:color w:val="231F20"/>
          <w:spacing w:val="-4"/>
        </w:rPr>
        <w:t> </w:t>
      </w:r>
      <w:r>
        <w:rPr>
          <w:color w:val="231F20"/>
        </w:rPr>
        <w:t>3</w:t>
      </w:r>
      <w:r>
        <w:rPr>
          <w:color w:val="231F20"/>
          <w:spacing w:val="-4"/>
        </w:rPr>
        <w:t> </w:t>
      </w:r>
      <w:r>
        <w:rPr>
          <w:color w:val="231F20"/>
        </w:rPr>
        <w:t>hours,</w:t>
      </w:r>
      <w:r>
        <w:rPr>
          <w:color w:val="231F20"/>
          <w:spacing w:val="-4"/>
        </w:rPr>
        <w:t> </w:t>
      </w:r>
      <w:r>
        <w:rPr>
          <w:color w:val="231F20"/>
        </w:rPr>
        <w:t>usually</w:t>
      </w:r>
      <w:r>
        <w:rPr>
          <w:color w:val="231F20"/>
          <w:spacing w:val="-4"/>
        </w:rPr>
        <w:t> </w:t>
      </w:r>
      <w:r>
        <w:rPr>
          <w:color w:val="231F20"/>
        </w:rPr>
        <w:t>Thursdays</w:t>
      </w:r>
      <w:r>
        <w:rPr>
          <w:color w:val="231F20"/>
          <w:spacing w:val="-4"/>
        </w:rPr>
        <w:t> </w:t>
      </w:r>
      <w:r>
        <w:rPr>
          <w:color w:val="231F20"/>
        </w:rPr>
        <w:t>3:30-6:30pm)</w:t>
      </w:r>
      <w:r>
        <w:rPr>
          <w:color w:val="231F20"/>
          <w:spacing w:val="-4"/>
        </w:rPr>
        <w:t> </w:t>
      </w:r>
      <w:r>
        <w:rPr>
          <w:color w:val="231F20"/>
        </w:rPr>
        <w:t>Help</w:t>
      </w:r>
      <w:r>
        <w:rPr>
          <w:color w:val="231F20"/>
          <w:spacing w:val="-4"/>
        </w:rPr>
        <w:t> </w:t>
      </w:r>
      <w:r>
        <w:rPr>
          <w:color w:val="231F20"/>
        </w:rPr>
        <w:t>us</w:t>
      </w:r>
      <w:r>
        <w:rPr>
          <w:color w:val="231F20"/>
          <w:spacing w:val="-4"/>
        </w:rPr>
        <w:t> </w:t>
      </w:r>
      <w:r>
        <w:rPr>
          <w:color w:val="231F20"/>
        </w:rPr>
        <w:t>present</w:t>
      </w:r>
      <w:r>
        <w:rPr>
          <w:color w:val="231F20"/>
          <w:spacing w:val="-4"/>
        </w:rPr>
        <w:t> </w:t>
      </w:r>
      <w:r>
        <w:rPr>
          <w:color w:val="231F20"/>
        </w:rPr>
        <w:t>the EAC in the best way possible, keeping our beautiful building shining and welcoming is key to success. Help on our cleaning crew, vacuuming, mopping floors, wiping surfaces, washing windows, bathrooms, etc. Contact: Lou Maenz </w:t>
      </w:r>
      <w:hyperlink r:id="rId11">
        <w:r>
          <w:rPr>
            <w:b/>
            <w:i/>
            <w:color w:val="231F20"/>
          </w:rPr>
          <w:t>slmaenz@aol.com</w:t>
        </w:r>
      </w:hyperlink>
    </w:p>
    <w:p>
      <w:pPr>
        <w:pStyle w:val="BodyText"/>
        <w:spacing w:line="237" w:lineRule="auto" w:before="285"/>
      </w:pPr>
      <w:r>
        <w:rPr>
          <w:b/>
          <w:color w:val="231F20"/>
        </w:rPr>
        <w:t>Hanging</w:t>
      </w:r>
      <w:r>
        <w:rPr>
          <w:b/>
          <w:color w:val="231F20"/>
          <w:spacing w:val="-3"/>
        </w:rPr>
        <w:t> </w:t>
      </w:r>
      <w:r>
        <w:rPr>
          <w:b/>
          <w:color w:val="231F20"/>
        </w:rPr>
        <w:t>Crew</w:t>
      </w:r>
      <w:r>
        <w:rPr>
          <w:color w:val="231F20"/>
        </w:rPr>
        <w:t>-(1x</w:t>
      </w:r>
      <w:r>
        <w:rPr>
          <w:color w:val="231F20"/>
          <w:spacing w:val="-3"/>
        </w:rPr>
        <w:t> </w:t>
      </w:r>
      <w:r>
        <w:rPr>
          <w:color w:val="231F20"/>
        </w:rPr>
        <w:t>month,</w:t>
      </w:r>
      <w:r>
        <w:rPr>
          <w:color w:val="231F20"/>
          <w:spacing w:val="-3"/>
        </w:rPr>
        <w:t> </w:t>
      </w:r>
      <w:r>
        <w:rPr>
          <w:color w:val="231F20"/>
        </w:rPr>
        <w:t>3</w:t>
      </w:r>
      <w:r>
        <w:rPr>
          <w:color w:val="231F20"/>
          <w:spacing w:val="-3"/>
        </w:rPr>
        <w:t> </w:t>
      </w:r>
      <w:r>
        <w:rPr>
          <w:color w:val="231F20"/>
        </w:rPr>
        <w:t>hours)</w:t>
      </w:r>
      <w:r>
        <w:rPr>
          <w:color w:val="231F20"/>
          <w:spacing w:val="-3"/>
        </w:rPr>
        <w:t> </w:t>
      </w:r>
      <w:r>
        <w:rPr>
          <w:color w:val="231F20"/>
        </w:rPr>
        <w:t>Help</w:t>
      </w:r>
      <w:r>
        <w:rPr>
          <w:color w:val="231F20"/>
          <w:spacing w:val="-3"/>
        </w:rPr>
        <w:t> </w:t>
      </w:r>
      <w:r>
        <w:rPr>
          <w:color w:val="231F20"/>
        </w:rPr>
        <w:t>be</w:t>
      </w:r>
      <w:r>
        <w:rPr>
          <w:color w:val="231F20"/>
          <w:spacing w:val="-3"/>
        </w:rPr>
        <w:t> </w:t>
      </w:r>
      <w:r>
        <w:rPr>
          <w:color w:val="231F20"/>
        </w:rPr>
        <w:t>a</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crew</w:t>
      </w:r>
      <w:r>
        <w:rPr>
          <w:color w:val="231F20"/>
          <w:spacing w:val="-3"/>
        </w:rPr>
        <w:t> </w:t>
      </w:r>
      <w:r>
        <w:rPr>
          <w:color w:val="231F20"/>
        </w:rPr>
        <w:t>that</w:t>
      </w:r>
      <w:r>
        <w:rPr>
          <w:color w:val="231F20"/>
          <w:spacing w:val="-3"/>
        </w:rPr>
        <w:t> </w:t>
      </w:r>
      <w:r>
        <w:rPr>
          <w:color w:val="231F20"/>
        </w:rPr>
        <w:t>works</w:t>
      </w:r>
      <w:r>
        <w:rPr>
          <w:color w:val="231F20"/>
          <w:spacing w:val="-3"/>
        </w:rPr>
        <w:t> </w:t>
      </w:r>
      <w:r>
        <w:rPr>
          <w:color w:val="231F20"/>
        </w:rPr>
        <w:t>to</w:t>
      </w:r>
      <w:r>
        <w:rPr>
          <w:color w:val="231F20"/>
          <w:spacing w:val="-3"/>
        </w:rPr>
        <w:t> </w:t>
      </w:r>
      <w:r>
        <w:rPr>
          <w:color w:val="231F20"/>
        </w:rPr>
        <w:t>beautifully hang our art each month. (members and guests)</w:t>
      </w:r>
    </w:p>
    <w:p>
      <w:pPr>
        <w:spacing w:line="288" w:lineRule="exact" w:before="0"/>
        <w:ind w:left="0" w:right="0" w:firstLine="0"/>
        <w:jc w:val="left"/>
        <w:rPr>
          <w:b/>
          <w:i/>
          <w:sz w:val="24"/>
        </w:rPr>
      </w:pPr>
      <w:r>
        <w:rPr>
          <w:color w:val="231F20"/>
          <w:sz w:val="24"/>
        </w:rPr>
        <w:t>Contact:</w:t>
      </w:r>
      <w:r>
        <w:rPr>
          <w:color w:val="231F20"/>
          <w:spacing w:val="-8"/>
          <w:sz w:val="24"/>
        </w:rPr>
        <w:t> </w:t>
      </w:r>
      <w:r>
        <w:rPr>
          <w:color w:val="231F20"/>
          <w:sz w:val="24"/>
        </w:rPr>
        <w:t>Guy</w:t>
      </w:r>
      <w:r>
        <w:rPr>
          <w:color w:val="231F20"/>
          <w:spacing w:val="-5"/>
          <w:sz w:val="24"/>
        </w:rPr>
        <w:t> </w:t>
      </w:r>
      <w:r>
        <w:rPr>
          <w:color w:val="231F20"/>
          <w:sz w:val="24"/>
        </w:rPr>
        <w:t>Weese</w:t>
      </w:r>
      <w:r>
        <w:rPr>
          <w:color w:val="231F20"/>
          <w:spacing w:val="-5"/>
          <w:sz w:val="24"/>
        </w:rPr>
        <w:t> </w:t>
      </w:r>
      <w:r>
        <w:rPr>
          <w:color w:val="231F20"/>
          <w:sz w:val="24"/>
        </w:rPr>
        <w:t>at</w:t>
      </w:r>
      <w:r>
        <w:rPr>
          <w:color w:val="231F20"/>
          <w:spacing w:val="-5"/>
          <w:sz w:val="24"/>
        </w:rPr>
        <w:t> </w:t>
      </w:r>
      <w:hyperlink r:id="rId10">
        <w:r>
          <w:rPr>
            <w:b/>
            <w:i/>
            <w:color w:val="231F20"/>
            <w:spacing w:val="-2"/>
            <w:sz w:val="24"/>
          </w:rPr>
          <w:t>guy.weese@gmail.com</w:t>
        </w:r>
      </w:hyperlink>
    </w:p>
    <w:p>
      <w:pPr>
        <w:pStyle w:val="BodyText"/>
        <w:spacing w:line="237" w:lineRule="auto" w:before="287"/>
        <w:ind w:right="443"/>
      </w:pPr>
      <w:r>
        <w:rPr>
          <w:b/>
          <w:color w:val="231F20"/>
        </w:rPr>
        <w:t>EAC Board Member</w:t>
      </w:r>
      <w:r>
        <w:rPr>
          <w:color w:val="231F20"/>
        </w:rPr>
        <w:t>-Interested in serving on the Emerald Art Center Board? Help our organization</w:t>
      </w:r>
      <w:r>
        <w:rPr>
          <w:color w:val="231F20"/>
          <w:spacing w:val="-4"/>
        </w:rPr>
        <w:t> </w:t>
      </w:r>
      <w:r>
        <w:rPr>
          <w:color w:val="231F20"/>
        </w:rPr>
        <w:t>grow</w:t>
      </w:r>
      <w:r>
        <w:rPr>
          <w:color w:val="231F20"/>
          <w:spacing w:val="-4"/>
        </w:rPr>
        <w:t> </w:t>
      </w:r>
      <w:r>
        <w:rPr>
          <w:color w:val="231F20"/>
        </w:rPr>
        <w:t>and</w:t>
      </w:r>
      <w:r>
        <w:rPr>
          <w:color w:val="231F20"/>
          <w:spacing w:val="-4"/>
        </w:rPr>
        <w:t> </w:t>
      </w:r>
      <w:r>
        <w:rPr>
          <w:color w:val="231F20"/>
        </w:rPr>
        <w:t>function.</w:t>
      </w:r>
      <w:r>
        <w:rPr>
          <w:color w:val="231F20"/>
          <w:spacing w:val="-4"/>
        </w:rPr>
        <w:t> </w:t>
      </w:r>
      <w:r>
        <w:rPr>
          <w:color w:val="231F20"/>
        </w:rPr>
        <w:t>Have</w:t>
      </w:r>
      <w:r>
        <w:rPr>
          <w:color w:val="231F20"/>
          <w:spacing w:val="-4"/>
        </w:rPr>
        <w:t> </w:t>
      </w:r>
      <w:r>
        <w:rPr>
          <w:color w:val="231F20"/>
        </w:rPr>
        <w:t>your</w:t>
      </w:r>
      <w:r>
        <w:rPr>
          <w:color w:val="231F20"/>
          <w:spacing w:val="-4"/>
        </w:rPr>
        <w:t> </w:t>
      </w:r>
      <w:r>
        <w:rPr>
          <w:color w:val="231F20"/>
        </w:rPr>
        <w:t>ideas</w:t>
      </w:r>
      <w:r>
        <w:rPr>
          <w:color w:val="231F20"/>
          <w:spacing w:val="-4"/>
        </w:rPr>
        <w:t> </w:t>
      </w:r>
      <w:r>
        <w:rPr>
          <w:color w:val="231F20"/>
        </w:rPr>
        <w:t>heard.</w:t>
      </w:r>
      <w:r>
        <w:rPr>
          <w:color w:val="231F20"/>
          <w:spacing w:val="-4"/>
        </w:rPr>
        <w:t> </w:t>
      </w:r>
      <w:r>
        <w:rPr>
          <w:color w:val="231F20"/>
        </w:rPr>
        <w:t>Monthly</w:t>
      </w:r>
      <w:r>
        <w:rPr>
          <w:color w:val="231F20"/>
          <w:spacing w:val="-4"/>
        </w:rPr>
        <w:t> </w:t>
      </w:r>
      <w:r>
        <w:rPr>
          <w:color w:val="231F20"/>
        </w:rPr>
        <w:t>meetings</w:t>
      </w:r>
      <w:r>
        <w:rPr>
          <w:color w:val="231F20"/>
          <w:spacing w:val="-4"/>
        </w:rPr>
        <w:t> </w:t>
      </w:r>
      <w:r>
        <w:rPr>
          <w:color w:val="231F20"/>
        </w:rPr>
        <w:t>are</w:t>
      </w:r>
      <w:r>
        <w:rPr>
          <w:color w:val="231F20"/>
          <w:spacing w:val="-4"/>
        </w:rPr>
        <w:t> </w:t>
      </w:r>
      <w:r>
        <w:rPr>
          <w:color w:val="231F20"/>
        </w:rPr>
        <w:t>currently at</w:t>
      </w:r>
      <w:r>
        <w:rPr>
          <w:color w:val="231F20"/>
          <w:spacing w:val="-5"/>
        </w:rPr>
        <w:t> </w:t>
      </w:r>
      <w:r>
        <w:rPr>
          <w:color w:val="231F20"/>
        </w:rPr>
        <w:t>Noon</w:t>
      </w:r>
      <w:r>
        <w:rPr>
          <w:color w:val="231F20"/>
          <w:spacing w:val="-5"/>
        </w:rPr>
        <w:t> </w:t>
      </w:r>
      <w:r>
        <w:rPr>
          <w:color w:val="231F20"/>
        </w:rPr>
        <w:t>on</w:t>
      </w:r>
      <w:r>
        <w:rPr>
          <w:color w:val="231F20"/>
          <w:spacing w:val="-5"/>
        </w:rPr>
        <w:t> </w:t>
      </w:r>
      <w:r>
        <w:rPr>
          <w:color w:val="231F20"/>
        </w:rPr>
        <w:t>second</w:t>
      </w:r>
      <w:r>
        <w:rPr>
          <w:color w:val="231F20"/>
          <w:spacing w:val="-5"/>
        </w:rPr>
        <w:t> </w:t>
      </w:r>
      <w:r>
        <w:rPr>
          <w:color w:val="231F20"/>
        </w:rPr>
        <w:t>Tuesdays</w:t>
      </w:r>
      <w:r>
        <w:rPr>
          <w:color w:val="231F20"/>
          <w:spacing w:val="-5"/>
        </w:rPr>
        <w:t> </w:t>
      </w:r>
      <w:r>
        <w:rPr>
          <w:color w:val="231F20"/>
        </w:rPr>
        <w:t>on</w:t>
      </w:r>
      <w:r>
        <w:rPr>
          <w:color w:val="231F20"/>
          <w:spacing w:val="-5"/>
        </w:rPr>
        <w:t> </w:t>
      </w:r>
      <w:r>
        <w:rPr>
          <w:color w:val="231F20"/>
        </w:rPr>
        <w:t>Zoom.</w:t>
      </w:r>
      <w:r>
        <w:rPr>
          <w:color w:val="231F20"/>
          <w:spacing w:val="-5"/>
        </w:rPr>
        <w:t> </w:t>
      </w:r>
      <w:r>
        <w:rPr>
          <w:color w:val="231F20"/>
        </w:rPr>
        <w:t>Please</w:t>
      </w:r>
      <w:r>
        <w:rPr>
          <w:color w:val="231F20"/>
          <w:spacing w:val="-5"/>
        </w:rPr>
        <w:t> </w:t>
      </w:r>
      <w:r>
        <w:rPr>
          <w:color w:val="231F20"/>
        </w:rPr>
        <w:t>reach</w:t>
      </w:r>
      <w:r>
        <w:rPr>
          <w:color w:val="231F20"/>
          <w:spacing w:val="-5"/>
        </w:rPr>
        <w:t> </w:t>
      </w:r>
      <w:r>
        <w:rPr>
          <w:color w:val="231F20"/>
        </w:rPr>
        <w:t>out</w:t>
      </w:r>
      <w:r>
        <w:rPr>
          <w:color w:val="231F20"/>
          <w:spacing w:val="-5"/>
        </w:rPr>
        <w:t> </w:t>
      </w:r>
      <w:r>
        <w:rPr>
          <w:color w:val="231F20"/>
        </w:rPr>
        <w:t>to</w:t>
      </w:r>
      <w:r>
        <w:rPr>
          <w:color w:val="231F20"/>
          <w:spacing w:val="-5"/>
        </w:rPr>
        <w:t> </w:t>
      </w:r>
      <w:r>
        <w:rPr>
          <w:color w:val="231F20"/>
        </w:rPr>
        <w:t>our</w:t>
      </w:r>
      <w:r>
        <w:rPr>
          <w:color w:val="231F20"/>
          <w:spacing w:val="-5"/>
        </w:rPr>
        <w:t> </w:t>
      </w:r>
      <w:r>
        <w:rPr>
          <w:color w:val="231F20"/>
        </w:rPr>
        <w:t>current</w:t>
      </w:r>
      <w:r>
        <w:rPr>
          <w:color w:val="231F20"/>
          <w:spacing w:val="-5"/>
        </w:rPr>
        <w:t> </w:t>
      </w:r>
      <w:r>
        <w:rPr>
          <w:color w:val="231F20"/>
        </w:rPr>
        <w:t>Board</w:t>
      </w:r>
      <w:r>
        <w:rPr>
          <w:color w:val="231F20"/>
          <w:spacing w:val="-5"/>
        </w:rPr>
        <w:t> </w:t>
      </w:r>
      <w:r>
        <w:rPr>
          <w:color w:val="231F20"/>
        </w:rPr>
        <w:t>President, Kathy Weese at </w:t>
      </w:r>
      <w:hyperlink r:id="rId6">
        <w:r>
          <w:rPr>
            <w:b/>
            <w:color w:val="231F20"/>
          </w:rPr>
          <w:t>kathyweese51@gmail.com</w:t>
        </w:r>
      </w:hyperlink>
      <w:r>
        <w:rPr>
          <w:b/>
          <w:color w:val="231F20"/>
        </w:rPr>
        <w:t> </w:t>
      </w:r>
      <w:r>
        <w:rPr>
          <w:color w:val="231F20"/>
        </w:rPr>
        <w:t>for more information.</w:t>
      </w:r>
    </w:p>
    <w:p>
      <w:pPr>
        <w:pStyle w:val="BodyText"/>
      </w:pPr>
    </w:p>
    <w:p>
      <w:pPr>
        <w:pStyle w:val="BodyText"/>
      </w:pPr>
    </w:p>
    <w:p>
      <w:pPr>
        <w:pStyle w:val="BodyText"/>
        <w:spacing w:before="271"/>
      </w:pPr>
    </w:p>
    <w:p>
      <w:pPr>
        <w:pStyle w:val="BodyText"/>
      </w:pPr>
      <w:r>
        <w:rPr>
          <w:color w:val="231F20"/>
        </w:rPr>
        <w:t>(Updated</w:t>
      </w:r>
      <w:r>
        <w:rPr>
          <w:color w:val="231F20"/>
          <w:spacing w:val="-7"/>
        </w:rPr>
        <w:t> </w:t>
      </w:r>
      <w:r>
        <w:rPr>
          <w:color w:val="231F20"/>
          <w:spacing w:val="-2"/>
        </w:rPr>
        <w:t>5/19/2026)</w:t>
      </w:r>
    </w:p>
    <w:sectPr>
      <w:pgSz w:w="12240" w:h="15840"/>
      <w:pgMar w:top="88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spacing w:before="72"/>
      <w:ind w:left="1137"/>
      <w:outlineLvl w:val="1"/>
    </w:pPr>
    <w:rPr>
      <w:rFonts w:ascii="Verdana" w:hAnsi="Verdana" w:eastAsia="Verdana" w:cs="Verdana"/>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eceptiondeskeac@gmail.com" TargetMode="External"/><Relationship Id="rId6" Type="http://schemas.openxmlformats.org/officeDocument/2006/relationships/hyperlink" Target="mailto:kathyweese51@gmail.com" TargetMode="External"/><Relationship Id="rId7" Type="http://schemas.openxmlformats.org/officeDocument/2006/relationships/hyperlink" Target="mailto:director@emeraldartcenter.org" TargetMode="External"/><Relationship Id="rId8" Type="http://schemas.openxmlformats.org/officeDocument/2006/relationships/hyperlink" Target="mailto:stockskatie@yahoo.com" TargetMode="External"/><Relationship Id="rId9" Type="http://schemas.openxmlformats.org/officeDocument/2006/relationships/hyperlink" Target="mailto:sandi2meo@gmail.com" TargetMode="External"/><Relationship Id="rId10" Type="http://schemas.openxmlformats.org/officeDocument/2006/relationships/hyperlink" Target="mailto:guy.weese@gmail.com" TargetMode="External"/><Relationship Id="rId11" Type="http://schemas.openxmlformats.org/officeDocument/2006/relationships/hyperlink" Target="mailto:slmaenz@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2026-06-02T23:58:52Z</dcterms:created>
  <dcterms:modified xsi:type="dcterms:W3CDTF">2026-06-02T23:58:52Z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Adobe InDesign 21.3 (Macintosh)</vt:lpwstr>
  </property>
  <property fmtid="{D5CDD505-2E9C-101B-9397-08002B2CF9AE}" pid="4" name="LastSaved">
    <vt:filetime>2026-06-02T00:00:00Z</vt:filetime>
  </property>
  <property fmtid="{D5CDD505-2E9C-101B-9397-08002B2CF9AE}" pid="5" name="Producer">
    <vt:lpwstr>Adobe PDF Library 18.0</vt:lpwstr>
  </property>
</Properties>
</file>